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ADEA1" w14:textId="77777777" w:rsidR="00DB637A" w:rsidRDefault="00DB637A" w:rsidP="005633D7">
      <w:pPr>
        <w:pStyle w:val="Title"/>
        <w:rPr>
          <w:rFonts w:ascii="Arial" w:hAnsi="Arial" w:cs="Arial"/>
          <w:color w:val="000000" w:themeColor="text1"/>
          <w:sz w:val="18"/>
          <w:szCs w:val="18"/>
        </w:rPr>
      </w:pPr>
    </w:p>
    <w:p w14:paraId="74E1DB31" w14:textId="7DB7FA51" w:rsidR="0005465D" w:rsidRPr="00E079B2" w:rsidRDefault="00F25893" w:rsidP="005633D7">
      <w:pPr>
        <w:pStyle w:val="Title"/>
        <w:rPr>
          <w:rFonts w:ascii="Arial" w:hAnsi="Arial" w:cs="Arial"/>
          <w:color w:val="000000" w:themeColor="text1"/>
          <w:sz w:val="18"/>
          <w:szCs w:val="18"/>
        </w:rPr>
      </w:pPr>
      <w:r>
        <w:rPr>
          <w:rFonts w:ascii="Arial" w:hAnsi="Arial" w:cs="Arial"/>
          <w:color w:val="000000" w:themeColor="text1"/>
          <w:sz w:val="18"/>
          <w:szCs w:val="18"/>
        </w:rPr>
        <w:t xml:space="preserve">SERVICE </w:t>
      </w:r>
      <w:r w:rsidR="00CF04D3" w:rsidRPr="009A6658">
        <w:rPr>
          <w:rFonts w:ascii="Arial" w:hAnsi="Arial" w:cs="Arial"/>
          <w:color w:val="000000" w:themeColor="text1"/>
          <w:sz w:val="18"/>
          <w:szCs w:val="18"/>
        </w:rPr>
        <w:t xml:space="preserve">AGREEMENT </w:t>
      </w:r>
      <w:r>
        <w:rPr>
          <w:rFonts w:ascii="Arial" w:hAnsi="Arial" w:cs="Arial"/>
          <w:color w:val="000000" w:themeColor="text1"/>
          <w:sz w:val="18"/>
          <w:szCs w:val="18"/>
        </w:rPr>
        <w:t xml:space="preserve">for </w:t>
      </w:r>
      <w:r w:rsidR="005633D7">
        <w:rPr>
          <w:rFonts w:ascii="Arial" w:hAnsi="Arial" w:cs="Arial"/>
          <w:color w:val="000000" w:themeColor="text1"/>
          <w:sz w:val="18"/>
          <w:szCs w:val="18"/>
        </w:rPr>
        <w:t>SOFTWARE SERVICES (Saa</w:t>
      </w:r>
      <w:r w:rsidR="005633D7" w:rsidRPr="005633D7">
        <w:rPr>
          <w:rFonts w:ascii="Arial" w:hAnsi="Arial" w:cs="Arial"/>
          <w:color w:val="000000" w:themeColor="text1"/>
          <w:sz w:val="18"/>
          <w:szCs w:val="18"/>
        </w:rPr>
        <w:t>S</w:t>
      </w:r>
      <w:r w:rsidR="005633D7">
        <w:rPr>
          <w:rFonts w:ascii="Arial" w:hAnsi="Arial" w:cs="Arial"/>
          <w:color w:val="000000" w:themeColor="text1"/>
          <w:sz w:val="18"/>
          <w:szCs w:val="18"/>
        </w:rPr>
        <w:t>)</w:t>
      </w:r>
    </w:p>
    <w:p w14:paraId="397279DE" w14:textId="77777777" w:rsidR="00CF04D3" w:rsidRPr="009A6658" w:rsidRDefault="00CF04D3" w:rsidP="0059734E">
      <w:pPr>
        <w:jc w:val="center"/>
        <w:rPr>
          <w:rFonts w:ascii="Arial" w:hAnsi="Arial" w:cs="Arial"/>
          <w:b/>
          <w:color w:val="000000" w:themeColor="text1"/>
          <w:sz w:val="18"/>
          <w:szCs w:val="18"/>
        </w:rPr>
      </w:pPr>
    </w:p>
    <w:p w14:paraId="39060E86" w14:textId="21A733DB" w:rsidR="0059734E" w:rsidRPr="009A6658" w:rsidRDefault="0059734E" w:rsidP="0059734E">
      <w:pPr>
        <w:jc w:val="both"/>
        <w:rPr>
          <w:rFonts w:ascii="Arial" w:hAnsi="Arial" w:cs="Arial"/>
          <w:color w:val="000000" w:themeColor="text1"/>
          <w:sz w:val="18"/>
          <w:szCs w:val="18"/>
        </w:rPr>
      </w:pPr>
      <w:r w:rsidRPr="009A6658">
        <w:rPr>
          <w:rFonts w:ascii="Arial" w:hAnsi="Arial" w:cs="Arial"/>
          <w:color w:val="000000" w:themeColor="text1"/>
          <w:sz w:val="18"/>
          <w:szCs w:val="18"/>
        </w:rPr>
        <w:tab/>
        <w:t xml:space="preserve">This </w:t>
      </w:r>
      <w:r w:rsidR="001E725F">
        <w:rPr>
          <w:rFonts w:ascii="Arial" w:hAnsi="Arial" w:cs="Arial"/>
          <w:color w:val="000000" w:themeColor="text1"/>
          <w:sz w:val="18"/>
          <w:szCs w:val="18"/>
        </w:rPr>
        <w:t>Agreement</w:t>
      </w:r>
      <w:r w:rsidR="00B22760" w:rsidRPr="009A6658">
        <w:rPr>
          <w:rFonts w:ascii="Arial" w:hAnsi="Arial" w:cs="Arial"/>
          <w:color w:val="000000" w:themeColor="text1"/>
          <w:sz w:val="18"/>
          <w:szCs w:val="18"/>
        </w:rPr>
        <w:t xml:space="preserve"> </w:t>
      </w:r>
      <w:r w:rsidRPr="00212302">
        <w:rPr>
          <w:rFonts w:ascii="Arial" w:hAnsi="Arial" w:cs="Arial"/>
          <w:color w:val="000000" w:themeColor="text1"/>
          <w:sz w:val="18"/>
          <w:szCs w:val="18"/>
        </w:rPr>
        <w:t xml:space="preserve">between </w:t>
      </w:r>
      <w:r w:rsidR="00E675F5">
        <w:rPr>
          <w:rFonts w:ascii="Arial" w:hAnsi="Arial" w:cs="Arial"/>
          <w:color w:val="000000" w:themeColor="text1"/>
          <w:sz w:val="18"/>
          <w:szCs w:val="18"/>
        </w:rPr>
        <w:t>Redwoods Community College District</w:t>
      </w:r>
      <w:r w:rsidRPr="00212302">
        <w:rPr>
          <w:rFonts w:ascii="Arial" w:hAnsi="Arial" w:cs="Arial"/>
          <w:color w:val="000000" w:themeColor="text1"/>
          <w:sz w:val="18"/>
          <w:szCs w:val="18"/>
        </w:rPr>
        <w:t xml:space="preserve">, a California community college district and political subdivision of the State of California, and </w:t>
      </w:r>
      <w:r w:rsidR="00D17631" w:rsidRPr="00000C03">
        <w:rPr>
          <w:rFonts w:ascii="Arial" w:hAnsi="Arial" w:cs="Arial"/>
          <w:b/>
          <w:bCs/>
          <w:sz w:val="18"/>
          <w:szCs w:val="18"/>
        </w:rPr>
        <w:fldChar w:fldCharType="begin">
          <w:ffData>
            <w:name w:val="Text3"/>
            <w:enabled/>
            <w:calcOnExit w:val="0"/>
            <w:textInput/>
          </w:ffData>
        </w:fldChar>
      </w:r>
      <w:r w:rsidR="00D17631" w:rsidRPr="00000C03">
        <w:rPr>
          <w:rFonts w:ascii="Arial" w:hAnsi="Arial" w:cs="Arial"/>
          <w:b/>
          <w:bCs/>
          <w:sz w:val="18"/>
          <w:szCs w:val="18"/>
        </w:rPr>
        <w:instrText xml:space="preserve"> FORMTEXT </w:instrText>
      </w:r>
      <w:r w:rsidR="00D17631" w:rsidRPr="00000C03">
        <w:rPr>
          <w:rFonts w:ascii="Arial" w:hAnsi="Arial" w:cs="Arial"/>
          <w:b/>
          <w:bCs/>
          <w:sz w:val="18"/>
          <w:szCs w:val="18"/>
        </w:rPr>
      </w:r>
      <w:r w:rsidR="00D17631" w:rsidRPr="00000C03">
        <w:rPr>
          <w:rFonts w:ascii="Arial" w:hAnsi="Arial" w:cs="Arial"/>
          <w:b/>
          <w:bCs/>
          <w:sz w:val="18"/>
          <w:szCs w:val="18"/>
        </w:rPr>
        <w:fldChar w:fldCharType="separate"/>
      </w:r>
      <w:r w:rsidR="00D17631">
        <w:rPr>
          <w:rFonts w:ascii="Arial" w:hAnsi="Arial" w:cs="Arial"/>
          <w:b/>
          <w:bCs/>
          <w:noProof/>
          <w:sz w:val="18"/>
          <w:szCs w:val="18"/>
        </w:rPr>
        <w:t>[INSERT</w:t>
      </w:r>
      <w:r w:rsidR="00D17631" w:rsidRPr="00000C03">
        <w:rPr>
          <w:rFonts w:ascii="Arial" w:hAnsi="Arial" w:cs="Arial"/>
          <w:b/>
          <w:bCs/>
          <w:noProof/>
          <w:sz w:val="18"/>
          <w:szCs w:val="18"/>
        </w:rPr>
        <w:t xml:space="preserve"> NAME OF </w:t>
      </w:r>
      <w:r w:rsidR="00E567B3">
        <w:rPr>
          <w:rFonts w:ascii="Arial" w:hAnsi="Arial" w:cs="Arial"/>
          <w:b/>
          <w:bCs/>
          <w:noProof/>
          <w:sz w:val="18"/>
          <w:szCs w:val="18"/>
        </w:rPr>
        <w:t>VENDOR</w:t>
      </w:r>
      <w:r w:rsidR="00D17631">
        <w:rPr>
          <w:rFonts w:ascii="Arial" w:hAnsi="Arial" w:cs="Arial"/>
          <w:b/>
          <w:bCs/>
          <w:noProof/>
          <w:sz w:val="18"/>
          <w:szCs w:val="18"/>
        </w:rPr>
        <w:t>]</w:t>
      </w:r>
      <w:r w:rsidR="00D17631" w:rsidRPr="00000C03">
        <w:rPr>
          <w:rFonts w:ascii="Arial" w:hAnsi="Arial" w:cs="Arial"/>
          <w:b/>
          <w:bCs/>
          <w:sz w:val="18"/>
          <w:szCs w:val="18"/>
        </w:rPr>
        <w:fldChar w:fldCharType="end"/>
      </w:r>
      <w:r w:rsidRPr="00212302">
        <w:rPr>
          <w:rFonts w:ascii="Arial" w:hAnsi="Arial" w:cs="Arial"/>
          <w:b/>
          <w:bCs/>
          <w:color w:val="000000" w:themeColor="text1"/>
          <w:sz w:val="18"/>
          <w:szCs w:val="18"/>
        </w:rPr>
        <w:t xml:space="preserve"> </w:t>
      </w:r>
      <w:r w:rsidR="00781C50" w:rsidRPr="009A6658">
        <w:rPr>
          <w:rFonts w:ascii="Arial" w:hAnsi="Arial" w:cs="Arial"/>
          <w:color w:val="000000" w:themeColor="text1"/>
          <w:sz w:val="18"/>
          <w:szCs w:val="18"/>
        </w:rPr>
        <w:t xml:space="preserve">is entered into as of the </w:t>
      </w:r>
      <w:sdt>
        <w:sdtPr>
          <w:rPr>
            <w:rFonts w:ascii="Arial" w:hAnsi="Arial" w:cs="Arial"/>
            <w:b/>
            <w:bCs/>
            <w:color w:val="000000" w:themeColor="text1"/>
            <w:sz w:val="18"/>
            <w:szCs w:val="18"/>
          </w:rPr>
          <w:alias w:val="Click to enter date."/>
          <w:tag w:val="Click to enter date."/>
          <w:id w:val="1921062330"/>
          <w:placeholder>
            <w:docPart w:val="DefaultPlaceholder_-1854013437"/>
          </w:placeholder>
          <w:date>
            <w:dateFormat w:val="M/d/yyyy"/>
            <w:lid w:val="en-US"/>
            <w:storeMappedDataAs w:val="dateTime"/>
            <w:calendar w:val="gregorian"/>
          </w:date>
        </w:sdtPr>
        <w:sdtContent>
          <w:r w:rsidR="00DC20A3" w:rsidRPr="00760F09">
            <w:rPr>
              <w:rFonts w:ascii="Arial" w:hAnsi="Arial" w:cs="Arial"/>
              <w:b/>
              <w:bCs/>
              <w:color w:val="000000" w:themeColor="text1"/>
              <w:sz w:val="18"/>
              <w:szCs w:val="18"/>
            </w:rPr>
            <w:t xml:space="preserve">{click to enter </w:t>
          </w:r>
          <w:r w:rsidR="004F18BA" w:rsidRPr="00760F09">
            <w:rPr>
              <w:rFonts w:ascii="Arial" w:hAnsi="Arial" w:cs="Arial"/>
              <w:b/>
              <w:bCs/>
              <w:color w:val="000000" w:themeColor="text1"/>
              <w:sz w:val="18"/>
              <w:szCs w:val="18"/>
            </w:rPr>
            <w:t>date</w:t>
          </w:r>
          <w:r w:rsidR="00DC20A3" w:rsidRPr="00760F09">
            <w:rPr>
              <w:rFonts w:ascii="Arial" w:hAnsi="Arial" w:cs="Arial"/>
              <w:b/>
              <w:bCs/>
              <w:color w:val="000000" w:themeColor="text1"/>
              <w:sz w:val="18"/>
              <w:szCs w:val="18"/>
            </w:rPr>
            <w:t>}</w:t>
          </w:r>
        </w:sdtContent>
      </w:sdt>
      <w:r w:rsidRPr="009A6658">
        <w:rPr>
          <w:rFonts w:ascii="Arial" w:hAnsi="Arial" w:cs="Arial"/>
          <w:color w:val="000000" w:themeColor="text1"/>
          <w:sz w:val="18"/>
          <w:szCs w:val="18"/>
        </w:rPr>
        <w:t xml:space="preserve">  District and </w:t>
      </w:r>
      <w:r w:rsidR="00E567B3">
        <w:rPr>
          <w:rFonts w:ascii="Arial" w:hAnsi="Arial" w:cs="Arial"/>
          <w:color w:val="000000" w:themeColor="text1"/>
          <w:sz w:val="18"/>
          <w:szCs w:val="18"/>
        </w:rPr>
        <w:t>Vendor</w:t>
      </w:r>
      <w:r w:rsidRPr="009A6658">
        <w:rPr>
          <w:rFonts w:ascii="Arial" w:hAnsi="Arial" w:cs="Arial"/>
          <w:color w:val="000000" w:themeColor="text1"/>
          <w:sz w:val="18"/>
          <w:szCs w:val="18"/>
        </w:rPr>
        <w:t xml:space="preserve"> are also referred to collectively as the “Parties” and individually as “Party.”</w:t>
      </w:r>
    </w:p>
    <w:p w14:paraId="3867EC65" w14:textId="77777777" w:rsidR="00781C50" w:rsidRPr="009A6658" w:rsidRDefault="00781C50" w:rsidP="00781C50">
      <w:pPr>
        <w:rPr>
          <w:rFonts w:ascii="Arial" w:hAnsi="Arial" w:cs="Arial"/>
          <w:color w:val="000000" w:themeColor="text1"/>
          <w:sz w:val="18"/>
          <w:szCs w:val="18"/>
        </w:rPr>
      </w:pPr>
    </w:p>
    <w:p w14:paraId="05E49DA3" w14:textId="4D92984A" w:rsidR="00B22760" w:rsidRPr="009A6658" w:rsidRDefault="00B22760" w:rsidP="00B22760">
      <w:pPr>
        <w:ind w:firstLine="720"/>
        <w:jc w:val="both"/>
        <w:rPr>
          <w:rFonts w:ascii="Arial" w:hAnsi="Arial" w:cs="Arial"/>
          <w:color w:val="000000" w:themeColor="text1"/>
          <w:sz w:val="18"/>
          <w:szCs w:val="18"/>
        </w:rPr>
      </w:pPr>
      <w:proofErr w:type="gramStart"/>
      <w:r w:rsidRPr="009A6658">
        <w:rPr>
          <w:rFonts w:ascii="Arial" w:hAnsi="Arial" w:cs="Arial"/>
          <w:color w:val="000000" w:themeColor="text1"/>
          <w:sz w:val="18"/>
          <w:szCs w:val="18"/>
        </w:rPr>
        <w:t>WHEREAS,</w:t>
      </w:r>
      <w:proofErr w:type="gramEnd"/>
      <w:r w:rsidRPr="009A6658">
        <w:rPr>
          <w:rFonts w:ascii="Arial" w:hAnsi="Arial" w:cs="Arial"/>
          <w:color w:val="000000" w:themeColor="text1"/>
          <w:sz w:val="18"/>
          <w:szCs w:val="18"/>
        </w:rPr>
        <w:t xml:space="preserve"> </w:t>
      </w:r>
      <w:proofErr w:type="gramStart"/>
      <w:r w:rsidRPr="009A6658">
        <w:rPr>
          <w:rFonts w:ascii="Arial" w:hAnsi="Arial" w:cs="Arial"/>
          <w:color w:val="000000" w:themeColor="text1"/>
          <w:sz w:val="18"/>
          <w:szCs w:val="18"/>
        </w:rPr>
        <w:t>District</w:t>
      </w:r>
      <w:proofErr w:type="gramEnd"/>
      <w:r w:rsidRPr="009A6658">
        <w:rPr>
          <w:rFonts w:ascii="Arial" w:hAnsi="Arial" w:cs="Arial"/>
          <w:color w:val="000000" w:themeColor="text1"/>
          <w:sz w:val="18"/>
          <w:szCs w:val="18"/>
        </w:rPr>
        <w:t xml:space="preserve"> and </w:t>
      </w:r>
      <w:r w:rsidR="00E567B3">
        <w:rPr>
          <w:rFonts w:ascii="Arial" w:hAnsi="Arial" w:cs="Arial"/>
          <w:color w:val="000000" w:themeColor="text1"/>
          <w:sz w:val="18"/>
          <w:szCs w:val="18"/>
        </w:rPr>
        <w:t>Vendor</w:t>
      </w:r>
      <w:r w:rsidRPr="009A6658">
        <w:rPr>
          <w:rFonts w:ascii="Arial" w:hAnsi="Arial" w:cs="Arial"/>
          <w:color w:val="000000" w:themeColor="text1"/>
          <w:sz w:val="18"/>
          <w:szCs w:val="18"/>
        </w:rPr>
        <w:t xml:space="preserve"> wish to further clarify each Party’s respective rights and obligations; and</w:t>
      </w:r>
    </w:p>
    <w:p w14:paraId="2E801982" w14:textId="77777777" w:rsidR="00B22760" w:rsidRPr="009A6658" w:rsidRDefault="00B22760" w:rsidP="00B22760">
      <w:pPr>
        <w:ind w:firstLine="720"/>
        <w:jc w:val="both"/>
        <w:rPr>
          <w:rFonts w:ascii="Arial" w:hAnsi="Arial" w:cs="Arial"/>
          <w:color w:val="000000" w:themeColor="text1"/>
          <w:sz w:val="18"/>
          <w:szCs w:val="18"/>
        </w:rPr>
      </w:pPr>
    </w:p>
    <w:p w14:paraId="035F58E9" w14:textId="09019779" w:rsidR="00B22760" w:rsidRPr="009A6658" w:rsidRDefault="00B22760" w:rsidP="00B22760">
      <w:pPr>
        <w:ind w:firstLine="720"/>
        <w:jc w:val="both"/>
        <w:rPr>
          <w:rFonts w:ascii="Arial" w:hAnsi="Arial" w:cs="Arial"/>
          <w:color w:val="000000" w:themeColor="text1"/>
          <w:sz w:val="18"/>
          <w:szCs w:val="18"/>
        </w:rPr>
      </w:pPr>
      <w:proofErr w:type="gramStart"/>
      <w:r w:rsidRPr="009A6658">
        <w:rPr>
          <w:rFonts w:ascii="Arial" w:hAnsi="Arial" w:cs="Arial"/>
          <w:color w:val="000000" w:themeColor="text1"/>
          <w:sz w:val="18"/>
          <w:szCs w:val="18"/>
        </w:rPr>
        <w:t>WHEREAS,</w:t>
      </w:r>
      <w:proofErr w:type="gramEnd"/>
      <w:r w:rsidRPr="009A6658">
        <w:rPr>
          <w:rFonts w:ascii="Arial" w:hAnsi="Arial" w:cs="Arial"/>
          <w:color w:val="000000" w:themeColor="text1"/>
          <w:sz w:val="18"/>
          <w:szCs w:val="18"/>
        </w:rPr>
        <w:t xml:space="preserve"> the terms and conditions contained in this </w:t>
      </w:r>
      <w:r w:rsidR="001E725F">
        <w:rPr>
          <w:rFonts w:ascii="Arial" w:hAnsi="Arial" w:cs="Arial"/>
          <w:color w:val="000000" w:themeColor="text1"/>
          <w:sz w:val="18"/>
          <w:szCs w:val="18"/>
        </w:rPr>
        <w:t>Agreement</w:t>
      </w:r>
      <w:r w:rsidRPr="009A6658">
        <w:rPr>
          <w:rFonts w:ascii="Arial" w:hAnsi="Arial" w:cs="Arial"/>
          <w:color w:val="000000" w:themeColor="text1"/>
          <w:sz w:val="18"/>
          <w:szCs w:val="18"/>
        </w:rPr>
        <w:t xml:space="preserve"> shall supersede any other terms and conditions contained in any other agreements,</w:t>
      </w:r>
      <w:r w:rsidR="00C9613A" w:rsidRPr="009A6658">
        <w:rPr>
          <w:rFonts w:ascii="Arial" w:hAnsi="Arial" w:cs="Arial"/>
          <w:color w:val="000000" w:themeColor="text1"/>
          <w:sz w:val="18"/>
          <w:szCs w:val="18"/>
        </w:rPr>
        <w:t xml:space="preserve"> Master Services Agreements,</w:t>
      </w:r>
      <w:r w:rsidRPr="009A6658">
        <w:rPr>
          <w:rFonts w:ascii="Arial" w:hAnsi="Arial" w:cs="Arial"/>
          <w:color w:val="000000" w:themeColor="text1"/>
          <w:sz w:val="18"/>
          <w:szCs w:val="18"/>
        </w:rPr>
        <w:t xml:space="preserve"> </w:t>
      </w:r>
      <w:r w:rsidR="00FD4FA2">
        <w:rPr>
          <w:rFonts w:ascii="Arial" w:hAnsi="Arial" w:cs="Arial"/>
          <w:color w:val="000000" w:themeColor="text1"/>
          <w:sz w:val="18"/>
          <w:szCs w:val="18"/>
        </w:rPr>
        <w:t xml:space="preserve">Warranty Agreement, </w:t>
      </w:r>
      <w:r w:rsidRPr="009A6658">
        <w:rPr>
          <w:rFonts w:ascii="Arial" w:hAnsi="Arial" w:cs="Arial"/>
          <w:color w:val="000000" w:themeColor="text1"/>
          <w:sz w:val="18"/>
          <w:szCs w:val="18"/>
        </w:rPr>
        <w:t>contrac</w:t>
      </w:r>
      <w:r w:rsidR="003704EB" w:rsidRPr="009A6658">
        <w:rPr>
          <w:rFonts w:ascii="Arial" w:hAnsi="Arial" w:cs="Arial"/>
          <w:color w:val="000000" w:themeColor="text1"/>
          <w:sz w:val="18"/>
          <w:szCs w:val="18"/>
        </w:rPr>
        <w:t xml:space="preserve">ts, terms of use, </w:t>
      </w:r>
      <w:r w:rsidR="00E2620E" w:rsidRPr="009A6658">
        <w:rPr>
          <w:rFonts w:ascii="Arial" w:hAnsi="Arial" w:cs="Arial"/>
          <w:color w:val="000000" w:themeColor="text1"/>
          <w:sz w:val="18"/>
          <w:szCs w:val="18"/>
        </w:rPr>
        <w:t>terms of service</w:t>
      </w:r>
      <w:r w:rsidR="00FD4FA2">
        <w:rPr>
          <w:rFonts w:ascii="Arial" w:hAnsi="Arial" w:cs="Arial"/>
          <w:color w:val="000000" w:themeColor="text1"/>
          <w:sz w:val="18"/>
          <w:szCs w:val="18"/>
        </w:rPr>
        <w:t xml:space="preserve">, </w:t>
      </w:r>
      <w:r w:rsidR="003704EB" w:rsidRPr="009A6658">
        <w:rPr>
          <w:rFonts w:ascii="Arial" w:hAnsi="Arial" w:cs="Arial"/>
          <w:color w:val="000000" w:themeColor="text1"/>
          <w:sz w:val="18"/>
          <w:szCs w:val="18"/>
        </w:rPr>
        <w:t xml:space="preserve">order forms, </w:t>
      </w:r>
      <w:r w:rsidR="00E2620E" w:rsidRPr="009A6658">
        <w:rPr>
          <w:rFonts w:ascii="Arial" w:hAnsi="Arial" w:cs="Arial"/>
          <w:color w:val="000000" w:themeColor="text1"/>
          <w:sz w:val="18"/>
          <w:szCs w:val="18"/>
        </w:rPr>
        <w:t xml:space="preserve">schedules, </w:t>
      </w:r>
      <w:r w:rsidR="003704EB" w:rsidRPr="009A6658">
        <w:rPr>
          <w:rFonts w:ascii="Arial" w:hAnsi="Arial" w:cs="Arial"/>
          <w:color w:val="000000" w:themeColor="text1"/>
          <w:sz w:val="18"/>
          <w:szCs w:val="18"/>
        </w:rPr>
        <w:t>statement of w</w:t>
      </w:r>
      <w:r w:rsidRPr="009A6658">
        <w:rPr>
          <w:rFonts w:ascii="Arial" w:hAnsi="Arial" w:cs="Arial"/>
          <w:color w:val="000000" w:themeColor="text1"/>
          <w:sz w:val="18"/>
          <w:szCs w:val="18"/>
        </w:rPr>
        <w:t xml:space="preserve">ork, policies, or any other </w:t>
      </w:r>
      <w:r w:rsidR="00E567B3">
        <w:rPr>
          <w:rFonts w:ascii="Arial" w:hAnsi="Arial" w:cs="Arial"/>
          <w:color w:val="000000" w:themeColor="text1"/>
          <w:sz w:val="18"/>
          <w:szCs w:val="18"/>
        </w:rPr>
        <w:t>Vendor</w:t>
      </w:r>
      <w:r w:rsidRPr="009A6658">
        <w:rPr>
          <w:rFonts w:ascii="Arial" w:hAnsi="Arial" w:cs="Arial"/>
          <w:color w:val="000000" w:themeColor="text1"/>
          <w:sz w:val="18"/>
          <w:szCs w:val="18"/>
        </w:rPr>
        <w:t xml:space="preserve"> documentation; and  </w:t>
      </w:r>
    </w:p>
    <w:p w14:paraId="7BE29D76" w14:textId="77777777" w:rsidR="00B22760" w:rsidRPr="009A6658" w:rsidRDefault="00B22760" w:rsidP="00B22760">
      <w:pPr>
        <w:ind w:firstLine="720"/>
        <w:jc w:val="both"/>
        <w:rPr>
          <w:rFonts w:ascii="Arial" w:hAnsi="Arial" w:cs="Arial"/>
          <w:color w:val="000000" w:themeColor="text1"/>
          <w:sz w:val="18"/>
          <w:szCs w:val="18"/>
        </w:rPr>
      </w:pPr>
    </w:p>
    <w:p w14:paraId="3FBFA843" w14:textId="3BA8F866" w:rsidR="00B22760" w:rsidRPr="009A6658" w:rsidRDefault="00B22760" w:rsidP="00B22760">
      <w:pPr>
        <w:ind w:firstLine="720"/>
        <w:jc w:val="both"/>
        <w:rPr>
          <w:rFonts w:ascii="Arial" w:hAnsi="Arial" w:cs="Arial"/>
          <w:color w:val="000000" w:themeColor="text1"/>
          <w:sz w:val="18"/>
          <w:szCs w:val="18"/>
        </w:rPr>
      </w:pPr>
      <w:r w:rsidRPr="009A6658">
        <w:rPr>
          <w:rFonts w:ascii="Arial" w:hAnsi="Arial" w:cs="Arial"/>
          <w:color w:val="000000" w:themeColor="text1"/>
          <w:sz w:val="18"/>
          <w:szCs w:val="18"/>
        </w:rPr>
        <w:t xml:space="preserve">WHEREAS, in the event of a conflict, this </w:t>
      </w:r>
      <w:r w:rsidR="001E725F">
        <w:rPr>
          <w:rFonts w:ascii="Arial" w:hAnsi="Arial" w:cs="Arial"/>
          <w:color w:val="000000" w:themeColor="text1"/>
          <w:sz w:val="18"/>
          <w:szCs w:val="18"/>
        </w:rPr>
        <w:t>Agreement</w:t>
      </w:r>
      <w:r w:rsidRPr="009A6658">
        <w:rPr>
          <w:rFonts w:ascii="Arial" w:hAnsi="Arial" w:cs="Arial"/>
          <w:color w:val="000000" w:themeColor="text1"/>
          <w:sz w:val="18"/>
          <w:szCs w:val="18"/>
        </w:rPr>
        <w:t xml:space="preserve"> shall prevail; and </w:t>
      </w:r>
    </w:p>
    <w:p w14:paraId="36A6D780" w14:textId="77777777" w:rsidR="00B22760" w:rsidRPr="009A6658" w:rsidRDefault="00B22760" w:rsidP="00B22760">
      <w:pPr>
        <w:rPr>
          <w:rFonts w:ascii="Arial" w:hAnsi="Arial" w:cs="Arial"/>
          <w:color w:val="000000" w:themeColor="text1"/>
          <w:sz w:val="18"/>
          <w:szCs w:val="18"/>
        </w:rPr>
      </w:pPr>
    </w:p>
    <w:p w14:paraId="39A61614" w14:textId="3D7314AE" w:rsidR="00B22760" w:rsidRPr="00E74E06" w:rsidRDefault="00B22760" w:rsidP="00B22760">
      <w:pPr>
        <w:ind w:firstLine="720"/>
        <w:jc w:val="both"/>
        <w:rPr>
          <w:rFonts w:ascii="Arial" w:hAnsi="Arial" w:cs="Arial"/>
          <w:sz w:val="18"/>
          <w:szCs w:val="18"/>
        </w:rPr>
      </w:pPr>
      <w:proofErr w:type="gramStart"/>
      <w:r w:rsidRPr="009A6658">
        <w:rPr>
          <w:rFonts w:ascii="Arial" w:hAnsi="Arial" w:cs="Arial"/>
          <w:color w:val="000000" w:themeColor="text1"/>
          <w:sz w:val="18"/>
          <w:szCs w:val="18"/>
        </w:rPr>
        <w:t>WHEREAS,</w:t>
      </w:r>
      <w:proofErr w:type="gramEnd"/>
      <w:r w:rsidRPr="009A6658">
        <w:rPr>
          <w:rFonts w:ascii="Arial" w:hAnsi="Arial" w:cs="Arial"/>
          <w:color w:val="000000" w:themeColor="text1"/>
          <w:sz w:val="18"/>
          <w:szCs w:val="18"/>
        </w:rPr>
        <w:t xml:space="preserve"> it is understood and agreed by </w:t>
      </w:r>
      <w:r w:rsidRPr="00E74E06">
        <w:rPr>
          <w:rFonts w:ascii="Arial" w:hAnsi="Arial" w:cs="Arial"/>
          <w:sz w:val="18"/>
          <w:szCs w:val="18"/>
        </w:rPr>
        <w:t xml:space="preserve">the Parties hereto, </w:t>
      </w:r>
      <w:r>
        <w:rPr>
          <w:rFonts w:ascii="Arial" w:hAnsi="Arial" w:cs="Arial"/>
          <w:sz w:val="18"/>
          <w:szCs w:val="18"/>
        </w:rPr>
        <w:t xml:space="preserve">that </w:t>
      </w:r>
      <w:r w:rsidRPr="00E74E06">
        <w:rPr>
          <w:rFonts w:ascii="Arial" w:hAnsi="Arial" w:cs="Arial"/>
          <w:sz w:val="18"/>
          <w:szCs w:val="18"/>
        </w:rPr>
        <w:t xml:space="preserve">upon the </w:t>
      </w:r>
      <w:r>
        <w:rPr>
          <w:rFonts w:ascii="Arial" w:hAnsi="Arial" w:cs="Arial"/>
          <w:sz w:val="18"/>
          <w:szCs w:val="18"/>
        </w:rPr>
        <w:t>Effective Date</w:t>
      </w:r>
      <w:r w:rsidRPr="00E74E06">
        <w:rPr>
          <w:rFonts w:ascii="Arial" w:hAnsi="Arial" w:cs="Arial"/>
          <w:sz w:val="18"/>
          <w:szCs w:val="18"/>
        </w:rPr>
        <w:t xml:space="preserve">, this </w:t>
      </w:r>
      <w:r w:rsidR="001E725F">
        <w:rPr>
          <w:rFonts w:ascii="Arial" w:hAnsi="Arial" w:cs="Arial"/>
          <w:sz w:val="18"/>
          <w:szCs w:val="18"/>
        </w:rPr>
        <w:t>Agreement</w:t>
      </w:r>
      <w:r w:rsidRPr="00E74E06">
        <w:rPr>
          <w:rFonts w:ascii="Arial" w:hAnsi="Arial" w:cs="Arial"/>
          <w:sz w:val="18"/>
          <w:szCs w:val="18"/>
        </w:rPr>
        <w:t xml:space="preserve"> shall become </w:t>
      </w:r>
      <w:proofErr w:type="gramStart"/>
      <w:r w:rsidRPr="00E74E06">
        <w:rPr>
          <w:rFonts w:ascii="Arial" w:hAnsi="Arial" w:cs="Arial"/>
          <w:sz w:val="18"/>
          <w:szCs w:val="18"/>
        </w:rPr>
        <w:t>effective</w:t>
      </w:r>
      <w:proofErr w:type="gramEnd"/>
      <w:r w:rsidRPr="00E74E06">
        <w:rPr>
          <w:rFonts w:ascii="Arial" w:hAnsi="Arial" w:cs="Arial"/>
          <w:sz w:val="18"/>
          <w:szCs w:val="18"/>
        </w:rPr>
        <w:t xml:space="preserve"> and the following terms and conditions shall be included and considered to be an integral part of the Agreement.</w:t>
      </w:r>
    </w:p>
    <w:p w14:paraId="33A9C92B" w14:textId="77777777" w:rsidR="00781C50" w:rsidRPr="00781C50" w:rsidRDefault="00781C50" w:rsidP="00781C50">
      <w:pPr>
        <w:rPr>
          <w:rFonts w:ascii="Arial" w:hAnsi="Arial" w:cs="Arial"/>
          <w:sz w:val="18"/>
          <w:szCs w:val="18"/>
        </w:rPr>
      </w:pPr>
    </w:p>
    <w:p w14:paraId="1397508A" w14:textId="50D679C6" w:rsidR="00A57C8D" w:rsidRPr="00E2620E" w:rsidRDefault="00B22760" w:rsidP="00A57C8D">
      <w:pPr>
        <w:numPr>
          <w:ilvl w:val="0"/>
          <w:numId w:val="1"/>
        </w:numPr>
        <w:jc w:val="both"/>
        <w:rPr>
          <w:rFonts w:ascii="Arial" w:hAnsi="Arial" w:cs="Arial"/>
          <w:color w:val="000000" w:themeColor="text1"/>
          <w:sz w:val="18"/>
          <w:szCs w:val="18"/>
        </w:rPr>
      </w:pPr>
      <w:r w:rsidRPr="00613890">
        <w:rPr>
          <w:rFonts w:ascii="Arial" w:hAnsi="Arial" w:cs="Arial"/>
          <w:sz w:val="18"/>
          <w:szCs w:val="18"/>
          <w:u w:val="single"/>
        </w:rPr>
        <w:t>Term</w:t>
      </w:r>
      <w:r w:rsidRPr="00613890">
        <w:rPr>
          <w:rFonts w:ascii="Arial" w:hAnsi="Arial" w:cs="Arial"/>
          <w:sz w:val="18"/>
          <w:szCs w:val="18"/>
        </w:rPr>
        <w:t xml:space="preserve">. </w:t>
      </w:r>
      <w:r>
        <w:rPr>
          <w:rFonts w:ascii="Arial" w:hAnsi="Arial" w:cs="Arial"/>
          <w:sz w:val="18"/>
          <w:szCs w:val="18"/>
        </w:rPr>
        <w:t>The term of the</w:t>
      </w:r>
      <w:r w:rsidRPr="00613890">
        <w:rPr>
          <w:rFonts w:ascii="Arial" w:hAnsi="Arial" w:cs="Arial"/>
          <w:sz w:val="18"/>
          <w:szCs w:val="18"/>
        </w:rPr>
        <w:t xml:space="preserve"> Agreement shall commence on </w:t>
      </w:r>
      <w:sdt>
        <w:sdtPr>
          <w:rPr>
            <w:rFonts w:ascii="Arial" w:hAnsi="Arial" w:cs="Arial"/>
            <w:b/>
            <w:bCs/>
            <w:color w:val="000000" w:themeColor="text1"/>
            <w:sz w:val="18"/>
            <w:szCs w:val="18"/>
          </w:rPr>
          <w:id w:val="172232655"/>
          <w:placeholder>
            <w:docPart w:val="DefaultPlaceholder_-1854013437"/>
          </w:placeholder>
          <w:date>
            <w:dateFormat w:val="M/d/yyyy"/>
            <w:lid w:val="en-US"/>
            <w:storeMappedDataAs w:val="dateTime"/>
            <w:calendar w:val="gregorian"/>
          </w:date>
        </w:sdtPr>
        <w:sdtContent>
          <w:r w:rsidR="007324C1" w:rsidRPr="00760F09">
            <w:rPr>
              <w:rFonts w:ascii="Arial" w:hAnsi="Arial" w:cs="Arial"/>
              <w:b/>
              <w:bCs/>
              <w:color w:val="000000" w:themeColor="text1"/>
              <w:sz w:val="18"/>
              <w:szCs w:val="18"/>
            </w:rPr>
            <w:t>{click to enter date}</w:t>
          </w:r>
        </w:sdtContent>
      </w:sdt>
      <w:r w:rsidRPr="00613890">
        <w:rPr>
          <w:rFonts w:ascii="Arial" w:hAnsi="Arial" w:cs="Arial"/>
          <w:b/>
          <w:bCs/>
          <w:sz w:val="18"/>
          <w:szCs w:val="18"/>
        </w:rPr>
        <w:t xml:space="preserve">, </w:t>
      </w:r>
      <w:r w:rsidRPr="00760F09">
        <w:rPr>
          <w:rFonts w:ascii="Arial" w:hAnsi="Arial" w:cs="Arial"/>
          <w:sz w:val="18"/>
          <w:szCs w:val="18"/>
        </w:rPr>
        <w:t>and shall continue in full force and effect thereafter until and including</w:t>
      </w:r>
      <w:r w:rsidRPr="00613890">
        <w:rPr>
          <w:rFonts w:ascii="Arial" w:hAnsi="Arial" w:cs="Arial"/>
          <w:b/>
          <w:bCs/>
          <w:sz w:val="18"/>
          <w:szCs w:val="18"/>
        </w:rPr>
        <w:t xml:space="preserve"> </w:t>
      </w:r>
      <w:sdt>
        <w:sdtPr>
          <w:rPr>
            <w:rFonts w:ascii="Arial" w:hAnsi="Arial" w:cs="Arial"/>
            <w:b/>
            <w:bCs/>
            <w:color w:val="000000" w:themeColor="text1"/>
            <w:sz w:val="18"/>
            <w:szCs w:val="18"/>
          </w:rPr>
          <w:alias w:val="Click to enter date."/>
          <w:tag w:val="Click to enter date."/>
          <w:id w:val="243928157"/>
          <w:placeholder>
            <w:docPart w:val="DCA833451E5A41B098522AE47332758E"/>
          </w:placeholder>
          <w:date>
            <w:dateFormat w:val="M/d/yyyy"/>
            <w:lid w:val="en-US"/>
            <w:storeMappedDataAs w:val="dateTime"/>
            <w:calendar w:val="gregorian"/>
          </w:date>
        </w:sdtPr>
        <w:sdtContent>
          <w:r w:rsidR="00760F09" w:rsidRPr="00760F09">
            <w:rPr>
              <w:rFonts w:ascii="Arial" w:hAnsi="Arial" w:cs="Arial"/>
              <w:b/>
              <w:bCs/>
              <w:color w:val="000000" w:themeColor="text1"/>
              <w:sz w:val="18"/>
              <w:szCs w:val="18"/>
            </w:rPr>
            <w:t>{click to enter date}</w:t>
          </w:r>
        </w:sdtContent>
      </w:sdt>
      <w:r w:rsidRPr="00613890">
        <w:rPr>
          <w:rFonts w:ascii="Arial" w:hAnsi="Arial" w:cs="Arial"/>
          <w:b/>
          <w:sz w:val="18"/>
          <w:szCs w:val="18"/>
        </w:rPr>
        <w:t xml:space="preserve"> </w:t>
      </w:r>
      <w:r w:rsidRPr="00613890">
        <w:rPr>
          <w:rFonts w:ascii="Arial" w:hAnsi="Arial" w:cs="Arial"/>
          <w:sz w:val="18"/>
          <w:szCs w:val="18"/>
        </w:rPr>
        <w:t xml:space="preserve">(“Term”), unless </w:t>
      </w:r>
      <w:r>
        <w:rPr>
          <w:rFonts w:ascii="Arial" w:hAnsi="Arial" w:cs="Arial"/>
          <w:sz w:val="18"/>
          <w:szCs w:val="18"/>
        </w:rPr>
        <w:t>the</w:t>
      </w:r>
      <w:r w:rsidRPr="00613890">
        <w:rPr>
          <w:rFonts w:ascii="Arial" w:hAnsi="Arial" w:cs="Arial"/>
          <w:sz w:val="18"/>
          <w:szCs w:val="18"/>
        </w:rPr>
        <w:t xml:space="preserve"> Agreem</w:t>
      </w:r>
      <w:r w:rsidRPr="00E2620E">
        <w:rPr>
          <w:rFonts w:ascii="Arial" w:hAnsi="Arial" w:cs="Arial"/>
          <w:color w:val="000000" w:themeColor="text1"/>
          <w:sz w:val="18"/>
          <w:szCs w:val="18"/>
        </w:rPr>
        <w:t xml:space="preserve">ent is terminated during the Term pursuant to </w:t>
      </w:r>
      <w:r w:rsidR="00024112" w:rsidRPr="00E2620E">
        <w:rPr>
          <w:rFonts w:ascii="Arial" w:hAnsi="Arial" w:cs="Arial"/>
          <w:color w:val="000000" w:themeColor="text1"/>
          <w:sz w:val="18"/>
          <w:szCs w:val="18"/>
        </w:rPr>
        <w:t xml:space="preserve">the </w:t>
      </w:r>
      <w:r w:rsidRPr="00E2620E">
        <w:rPr>
          <w:rFonts w:ascii="Arial" w:hAnsi="Arial" w:cs="Arial"/>
          <w:color w:val="000000" w:themeColor="text1"/>
          <w:sz w:val="18"/>
          <w:szCs w:val="18"/>
        </w:rPr>
        <w:t>Agreement.</w:t>
      </w:r>
      <w:r w:rsidR="009B0E28" w:rsidRPr="00E2620E">
        <w:rPr>
          <w:rFonts w:ascii="Arial" w:hAnsi="Arial" w:cs="Arial"/>
          <w:color w:val="000000" w:themeColor="text1"/>
          <w:sz w:val="18"/>
          <w:szCs w:val="18"/>
        </w:rPr>
        <w:t xml:space="preserve"> </w:t>
      </w:r>
    </w:p>
    <w:p w14:paraId="2EF97069" w14:textId="77777777" w:rsidR="00A57C8D" w:rsidRDefault="00A57C8D" w:rsidP="00A57C8D">
      <w:pPr>
        <w:jc w:val="both"/>
        <w:rPr>
          <w:rFonts w:ascii="Arial" w:hAnsi="Arial" w:cs="Arial"/>
          <w:sz w:val="18"/>
          <w:szCs w:val="18"/>
        </w:rPr>
      </w:pPr>
    </w:p>
    <w:p w14:paraId="325A416A" w14:textId="77777777" w:rsidR="003704EB" w:rsidRPr="007C1170" w:rsidRDefault="003704EB" w:rsidP="003704EB">
      <w:pPr>
        <w:numPr>
          <w:ilvl w:val="0"/>
          <w:numId w:val="1"/>
        </w:numPr>
        <w:jc w:val="both"/>
        <w:rPr>
          <w:rFonts w:ascii="Arial" w:hAnsi="Arial" w:cs="Arial"/>
          <w:b/>
          <w:sz w:val="18"/>
          <w:szCs w:val="18"/>
          <w:u w:val="single"/>
        </w:rPr>
      </w:pPr>
      <w:r w:rsidRPr="00097CA2">
        <w:rPr>
          <w:rFonts w:ascii="Arial" w:hAnsi="Arial" w:cs="Arial"/>
          <w:sz w:val="18"/>
          <w:szCs w:val="18"/>
          <w:u w:val="single"/>
        </w:rPr>
        <w:t>Termination</w:t>
      </w:r>
      <w:r w:rsidRPr="00097CA2">
        <w:rPr>
          <w:rFonts w:ascii="Arial" w:hAnsi="Arial" w:cs="Arial"/>
          <w:sz w:val="18"/>
          <w:szCs w:val="18"/>
        </w:rPr>
        <w:t xml:space="preserve">.  </w:t>
      </w:r>
      <w:r>
        <w:rPr>
          <w:rFonts w:ascii="Arial" w:hAnsi="Arial" w:cs="Arial"/>
          <w:sz w:val="18"/>
          <w:szCs w:val="18"/>
        </w:rPr>
        <w:t>The</w:t>
      </w:r>
      <w:r w:rsidRPr="007C1170">
        <w:rPr>
          <w:rFonts w:ascii="Arial" w:hAnsi="Arial" w:cs="Arial"/>
          <w:sz w:val="18"/>
          <w:szCs w:val="18"/>
        </w:rPr>
        <w:t xml:space="preserve"> Agreement shall terminate upon expiration of the Term. Any termination of </w:t>
      </w:r>
      <w:r>
        <w:rPr>
          <w:rFonts w:ascii="Arial" w:hAnsi="Arial" w:cs="Arial"/>
          <w:sz w:val="18"/>
          <w:szCs w:val="18"/>
        </w:rPr>
        <w:t>the</w:t>
      </w:r>
      <w:r w:rsidRPr="00613890">
        <w:rPr>
          <w:rFonts w:ascii="Arial" w:hAnsi="Arial" w:cs="Arial"/>
          <w:sz w:val="18"/>
          <w:szCs w:val="18"/>
        </w:rPr>
        <w:t xml:space="preserve"> </w:t>
      </w:r>
      <w:r w:rsidRPr="007C1170">
        <w:rPr>
          <w:rFonts w:ascii="Arial" w:hAnsi="Arial" w:cs="Arial"/>
          <w:sz w:val="18"/>
          <w:szCs w:val="18"/>
        </w:rPr>
        <w:t>Agreement during the Term shall be in accordance with the following:</w:t>
      </w:r>
    </w:p>
    <w:p w14:paraId="4B8C4E1B" w14:textId="77777777" w:rsidR="003704EB" w:rsidRDefault="003704EB" w:rsidP="003704EB">
      <w:pPr>
        <w:pStyle w:val="ListParagraph"/>
        <w:rPr>
          <w:rFonts w:ascii="Arial" w:hAnsi="Arial" w:cs="Arial"/>
          <w:b/>
          <w:sz w:val="18"/>
          <w:szCs w:val="18"/>
          <w:u w:val="single"/>
        </w:rPr>
      </w:pPr>
    </w:p>
    <w:p w14:paraId="609D5067" w14:textId="70D761ED" w:rsidR="003704EB" w:rsidRPr="007C1170" w:rsidRDefault="003704EB" w:rsidP="003704EB">
      <w:pPr>
        <w:widowControl/>
        <w:numPr>
          <w:ilvl w:val="0"/>
          <w:numId w:val="9"/>
        </w:numPr>
        <w:ind w:left="720"/>
        <w:jc w:val="both"/>
        <w:rPr>
          <w:rFonts w:ascii="Arial" w:hAnsi="Arial" w:cs="Arial"/>
          <w:sz w:val="18"/>
          <w:szCs w:val="18"/>
          <w:u w:val="single"/>
        </w:rPr>
      </w:pPr>
      <w:r w:rsidRPr="007C1170">
        <w:rPr>
          <w:rFonts w:ascii="Arial" w:hAnsi="Arial" w:cs="Arial"/>
          <w:sz w:val="18"/>
          <w:szCs w:val="18"/>
          <w:u w:val="single"/>
        </w:rPr>
        <w:t>Termination for Convenience</w:t>
      </w:r>
      <w:r w:rsidRPr="007C1170">
        <w:rPr>
          <w:rFonts w:ascii="Arial" w:hAnsi="Arial" w:cs="Arial"/>
          <w:sz w:val="18"/>
          <w:szCs w:val="18"/>
        </w:rPr>
        <w:t xml:space="preserve">.  During the Term of </w:t>
      </w:r>
      <w:r>
        <w:rPr>
          <w:rFonts w:ascii="Arial" w:hAnsi="Arial" w:cs="Arial"/>
          <w:sz w:val="18"/>
          <w:szCs w:val="18"/>
        </w:rPr>
        <w:t>the</w:t>
      </w:r>
      <w:r w:rsidRPr="00613890">
        <w:rPr>
          <w:rFonts w:ascii="Arial" w:hAnsi="Arial" w:cs="Arial"/>
          <w:sz w:val="18"/>
          <w:szCs w:val="18"/>
        </w:rPr>
        <w:t xml:space="preserve"> </w:t>
      </w:r>
      <w:r w:rsidRPr="007C1170">
        <w:rPr>
          <w:rFonts w:ascii="Arial" w:hAnsi="Arial" w:cs="Arial"/>
          <w:sz w:val="18"/>
          <w:szCs w:val="18"/>
        </w:rPr>
        <w:t xml:space="preserve">Agreement, </w:t>
      </w:r>
      <w:proofErr w:type="gramStart"/>
      <w:r w:rsidRPr="007C1170">
        <w:rPr>
          <w:rFonts w:ascii="Arial" w:hAnsi="Arial" w:cs="Arial"/>
          <w:sz w:val="18"/>
          <w:szCs w:val="18"/>
        </w:rPr>
        <w:t>District</w:t>
      </w:r>
      <w:proofErr w:type="gramEnd"/>
      <w:r w:rsidRPr="007C1170">
        <w:rPr>
          <w:rFonts w:ascii="Arial" w:hAnsi="Arial" w:cs="Arial"/>
          <w:sz w:val="18"/>
          <w:szCs w:val="18"/>
        </w:rPr>
        <w:t xml:space="preserve"> may terminate </w:t>
      </w:r>
      <w:r>
        <w:rPr>
          <w:rFonts w:ascii="Arial" w:hAnsi="Arial" w:cs="Arial"/>
          <w:sz w:val="18"/>
          <w:szCs w:val="18"/>
        </w:rPr>
        <w:t>the</w:t>
      </w:r>
      <w:r w:rsidRPr="00613890">
        <w:rPr>
          <w:rFonts w:ascii="Arial" w:hAnsi="Arial" w:cs="Arial"/>
          <w:sz w:val="18"/>
          <w:szCs w:val="18"/>
        </w:rPr>
        <w:t xml:space="preserve"> </w:t>
      </w:r>
      <w:r w:rsidRPr="007C1170">
        <w:rPr>
          <w:rFonts w:ascii="Arial" w:hAnsi="Arial" w:cs="Arial"/>
          <w:sz w:val="18"/>
          <w:szCs w:val="18"/>
        </w:rPr>
        <w:t xml:space="preserve">Agreement at any time at its convenience and without cause, upon providing </w:t>
      </w:r>
      <w:r w:rsidR="00E567B3">
        <w:rPr>
          <w:rFonts w:ascii="Arial" w:hAnsi="Arial" w:cs="Arial"/>
          <w:sz w:val="18"/>
          <w:szCs w:val="18"/>
        </w:rPr>
        <w:t>Vendor</w:t>
      </w:r>
      <w:r w:rsidRPr="007C1170">
        <w:rPr>
          <w:rFonts w:ascii="Arial" w:hAnsi="Arial" w:cs="Arial"/>
          <w:sz w:val="18"/>
          <w:szCs w:val="18"/>
        </w:rPr>
        <w:t xml:space="preserve"> at least ten (10) </w:t>
      </w:r>
      <w:proofErr w:type="gramStart"/>
      <w:r w:rsidRPr="007C1170">
        <w:rPr>
          <w:rFonts w:ascii="Arial" w:hAnsi="Arial" w:cs="Arial"/>
          <w:sz w:val="18"/>
          <w:szCs w:val="18"/>
        </w:rPr>
        <w:t>days</w:t>
      </w:r>
      <w:proofErr w:type="gramEnd"/>
      <w:r w:rsidRPr="007C1170">
        <w:rPr>
          <w:rFonts w:ascii="Arial" w:hAnsi="Arial" w:cs="Arial"/>
          <w:sz w:val="18"/>
          <w:szCs w:val="18"/>
        </w:rPr>
        <w:t xml:space="preserve"> written notice before the effective date of termination. </w:t>
      </w:r>
    </w:p>
    <w:p w14:paraId="0E225D28" w14:textId="77777777" w:rsidR="003704EB" w:rsidRPr="007C1170" w:rsidRDefault="003704EB" w:rsidP="003704EB">
      <w:pPr>
        <w:ind w:left="720"/>
        <w:jc w:val="both"/>
        <w:rPr>
          <w:rFonts w:ascii="Arial" w:hAnsi="Arial" w:cs="Arial"/>
          <w:sz w:val="18"/>
          <w:szCs w:val="18"/>
          <w:u w:val="single"/>
        </w:rPr>
      </w:pPr>
    </w:p>
    <w:p w14:paraId="575C83EC" w14:textId="77777777" w:rsidR="003704EB" w:rsidRPr="002F1998" w:rsidRDefault="003704EB" w:rsidP="00A74262">
      <w:pPr>
        <w:widowControl/>
        <w:numPr>
          <w:ilvl w:val="0"/>
          <w:numId w:val="9"/>
        </w:numPr>
        <w:ind w:left="720"/>
        <w:jc w:val="both"/>
        <w:rPr>
          <w:rFonts w:ascii="Arial" w:hAnsi="Arial" w:cs="Arial"/>
          <w:sz w:val="18"/>
          <w:szCs w:val="18"/>
          <w:u w:val="single"/>
        </w:rPr>
      </w:pPr>
      <w:r w:rsidRPr="002F1998">
        <w:rPr>
          <w:rFonts w:ascii="Arial" w:hAnsi="Arial" w:cs="Arial"/>
          <w:sz w:val="18"/>
          <w:szCs w:val="18"/>
          <w:u w:val="single"/>
        </w:rPr>
        <w:t>Termination for Cause</w:t>
      </w:r>
      <w:r w:rsidRPr="002F1998">
        <w:rPr>
          <w:rFonts w:ascii="Arial" w:hAnsi="Arial" w:cs="Arial"/>
          <w:sz w:val="18"/>
          <w:szCs w:val="18"/>
        </w:rPr>
        <w:t xml:space="preserve">.  In addition to any rights of early termination set forth in this Section, either Party may terminate the Agreement immediately upon written notice to the other Party in the event the other Party has committed a material breach of the Agreement that remains uncured thirty (30) days’ after written notice of such breach. </w:t>
      </w:r>
    </w:p>
    <w:p w14:paraId="133DDE03" w14:textId="77777777" w:rsidR="002F1998" w:rsidRPr="002F1998" w:rsidRDefault="002F1998" w:rsidP="002F1998">
      <w:pPr>
        <w:widowControl/>
        <w:jc w:val="both"/>
        <w:rPr>
          <w:rFonts w:ascii="Arial" w:hAnsi="Arial" w:cs="Arial"/>
          <w:sz w:val="18"/>
          <w:szCs w:val="18"/>
          <w:u w:val="single"/>
        </w:rPr>
      </w:pPr>
    </w:p>
    <w:p w14:paraId="477AD46F" w14:textId="4DD88DCD" w:rsidR="003704EB" w:rsidRDefault="003704EB" w:rsidP="003704EB">
      <w:pPr>
        <w:widowControl/>
        <w:numPr>
          <w:ilvl w:val="0"/>
          <w:numId w:val="9"/>
        </w:numPr>
        <w:ind w:left="720"/>
        <w:jc w:val="both"/>
        <w:rPr>
          <w:rFonts w:ascii="Arial" w:hAnsi="Arial" w:cs="Arial"/>
          <w:sz w:val="18"/>
          <w:szCs w:val="18"/>
        </w:rPr>
      </w:pPr>
      <w:r>
        <w:rPr>
          <w:rFonts w:ascii="Arial" w:hAnsi="Arial" w:cs="Arial"/>
          <w:sz w:val="18"/>
          <w:szCs w:val="18"/>
          <w:u w:val="single"/>
        </w:rPr>
        <w:t>Other Grounds</w:t>
      </w:r>
      <w:r w:rsidRPr="007C1170">
        <w:rPr>
          <w:rFonts w:ascii="Arial" w:hAnsi="Arial" w:cs="Arial"/>
          <w:sz w:val="18"/>
          <w:szCs w:val="18"/>
        </w:rPr>
        <w:t xml:space="preserve">.  Notwithstanding any provisions in </w:t>
      </w:r>
      <w:r>
        <w:rPr>
          <w:rFonts w:ascii="Arial" w:hAnsi="Arial" w:cs="Arial"/>
          <w:sz w:val="18"/>
          <w:szCs w:val="18"/>
        </w:rPr>
        <w:t>the</w:t>
      </w:r>
      <w:r w:rsidRPr="00613890">
        <w:rPr>
          <w:rFonts w:ascii="Arial" w:hAnsi="Arial" w:cs="Arial"/>
          <w:sz w:val="18"/>
          <w:szCs w:val="18"/>
        </w:rPr>
        <w:t xml:space="preserve"> </w:t>
      </w:r>
      <w:r w:rsidRPr="007C1170">
        <w:rPr>
          <w:rFonts w:ascii="Arial" w:hAnsi="Arial" w:cs="Arial"/>
          <w:sz w:val="18"/>
          <w:szCs w:val="18"/>
        </w:rPr>
        <w:t xml:space="preserve">Agreement, District, at District’s sole discretion and upon written notice to </w:t>
      </w:r>
      <w:r w:rsidR="00E567B3">
        <w:rPr>
          <w:rFonts w:ascii="Arial" w:hAnsi="Arial" w:cs="Arial"/>
          <w:sz w:val="18"/>
          <w:szCs w:val="18"/>
        </w:rPr>
        <w:t>Vendor</w:t>
      </w:r>
      <w:r w:rsidRPr="007C1170">
        <w:rPr>
          <w:rFonts w:ascii="Arial" w:hAnsi="Arial" w:cs="Arial"/>
          <w:sz w:val="18"/>
          <w:szCs w:val="18"/>
        </w:rPr>
        <w:t>, shall h</w:t>
      </w:r>
      <w:r>
        <w:rPr>
          <w:rFonts w:ascii="Arial" w:hAnsi="Arial" w:cs="Arial"/>
          <w:sz w:val="18"/>
          <w:szCs w:val="18"/>
        </w:rPr>
        <w:t xml:space="preserve">ave the right to terminate the </w:t>
      </w:r>
      <w:r w:rsidRPr="007C1170">
        <w:rPr>
          <w:rFonts w:ascii="Arial" w:hAnsi="Arial" w:cs="Arial"/>
          <w:sz w:val="18"/>
          <w:szCs w:val="18"/>
        </w:rPr>
        <w:t xml:space="preserve">Agreement effective on the date stated in District’s written notice in the event District determines, at its sole discretion, that </w:t>
      </w:r>
      <w:r w:rsidR="00E567B3">
        <w:rPr>
          <w:rFonts w:ascii="Arial" w:hAnsi="Arial" w:cs="Arial"/>
          <w:sz w:val="18"/>
          <w:szCs w:val="18"/>
        </w:rPr>
        <w:t>Vendor</w:t>
      </w:r>
      <w:r w:rsidRPr="007C1170">
        <w:rPr>
          <w:rFonts w:ascii="Arial" w:hAnsi="Arial" w:cs="Arial"/>
          <w:sz w:val="18"/>
          <w:szCs w:val="18"/>
        </w:rPr>
        <w:t xml:space="preserve"> (</w:t>
      </w:r>
      <w:proofErr w:type="spellStart"/>
      <w:r w:rsidRPr="007C1170">
        <w:rPr>
          <w:rFonts w:ascii="Arial" w:hAnsi="Arial" w:cs="Arial"/>
          <w:sz w:val="18"/>
          <w:szCs w:val="18"/>
        </w:rPr>
        <w:t>i</w:t>
      </w:r>
      <w:proofErr w:type="spellEnd"/>
      <w:r w:rsidRPr="007C1170">
        <w:rPr>
          <w:rFonts w:ascii="Arial" w:hAnsi="Arial" w:cs="Arial"/>
          <w:sz w:val="18"/>
          <w:szCs w:val="18"/>
        </w:rPr>
        <w:t xml:space="preserve">) is unable or unwilling to perform the Work or meet any obligation or duty as described or made necessary by the Agreement, (ii) changes the nature of its business so that it is not compatible with the mission or needs of the District or is involved in any incident or activity which embarrasses, creates unwelcome scrutiny or attention, or otherwise causes or threatens harm to the reputation of the District, or (iii) fails to comply with federal, state, and/or local laws applicable to </w:t>
      </w:r>
      <w:r w:rsidR="00E567B3">
        <w:rPr>
          <w:rFonts w:ascii="Arial" w:hAnsi="Arial" w:cs="Arial"/>
          <w:sz w:val="18"/>
          <w:szCs w:val="18"/>
        </w:rPr>
        <w:t>Vendor</w:t>
      </w:r>
      <w:r w:rsidRPr="007C1170">
        <w:rPr>
          <w:rFonts w:ascii="Arial" w:hAnsi="Arial" w:cs="Arial"/>
          <w:sz w:val="18"/>
          <w:szCs w:val="18"/>
        </w:rPr>
        <w:t xml:space="preserve">’s performance of the Work under </w:t>
      </w:r>
      <w:r>
        <w:rPr>
          <w:rFonts w:ascii="Arial" w:hAnsi="Arial" w:cs="Arial"/>
          <w:sz w:val="18"/>
          <w:szCs w:val="18"/>
        </w:rPr>
        <w:t>the</w:t>
      </w:r>
      <w:r w:rsidRPr="00613890">
        <w:rPr>
          <w:rFonts w:ascii="Arial" w:hAnsi="Arial" w:cs="Arial"/>
          <w:sz w:val="18"/>
          <w:szCs w:val="18"/>
        </w:rPr>
        <w:t xml:space="preserve"> </w:t>
      </w:r>
      <w:r w:rsidRPr="007C1170">
        <w:rPr>
          <w:rFonts w:ascii="Arial" w:hAnsi="Arial" w:cs="Arial"/>
          <w:sz w:val="18"/>
          <w:szCs w:val="18"/>
        </w:rPr>
        <w:t>Agreement.</w:t>
      </w:r>
    </w:p>
    <w:p w14:paraId="4E347AC5" w14:textId="77777777" w:rsidR="003704EB" w:rsidRDefault="003704EB" w:rsidP="003704EB">
      <w:pPr>
        <w:pStyle w:val="ListParagraph"/>
        <w:rPr>
          <w:rFonts w:ascii="Arial" w:hAnsi="Arial" w:cs="Arial"/>
          <w:sz w:val="18"/>
          <w:szCs w:val="18"/>
        </w:rPr>
      </w:pPr>
    </w:p>
    <w:p w14:paraId="4E56A63E" w14:textId="18B33724" w:rsidR="002F1998" w:rsidRDefault="002F1998" w:rsidP="003704EB">
      <w:pPr>
        <w:widowControl/>
        <w:numPr>
          <w:ilvl w:val="0"/>
          <w:numId w:val="9"/>
        </w:numPr>
        <w:ind w:left="720"/>
        <w:jc w:val="both"/>
        <w:rPr>
          <w:rFonts w:ascii="Arial" w:hAnsi="Arial" w:cs="Arial"/>
          <w:sz w:val="18"/>
          <w:szCs w:val="18"/>
        </w:rPr>
      </w:pPr>
      <w:r w:rsidRPr="00ED0FF9">
        <w:rPr>
          <w:rFonts w:ascii="Arial" w:hAnsi="Arial" w:cs="Arial"/>
          <w:sz w:val="18"/>
          <w:szCs w:val="18"/>
          <w:u w:val="single"/>
        </w:rPr>
        <w:t>Rights upon Termination</w:t>
      </w:r>
      <w:r w:rsidRPr="00ED0FF9">
        <w:rPr>
          <w:rFonts w:ascii="Arial" w:hAnsi="Arial" w:cs="Arial"/>
          <w:sz w:val="18"/>
          <w:szCs w:val="18"/>
        </w:rPr>
        <w:t xml:space="preserve">. Upon any termination, expiration, or other conclusion of </w:t>
      </w:r>
      <w:r w:rsidR="00193F5D">
        <w:rPr>
          <w:rFonts w:ascii="Arial" w:hAnsi="Arial" w:cs="Arial"/>
          <w:sz w:val="18"/>
          <w:szCs w:val="18"/>
        </w:rPr>
        <w:t>the</w:t>
      </w:r>
      <w:r w:rsidRPr="00ED0FF9">
        <w:rPr>
          <w:rFonts w:ascii="Arial" w:hAnsi="Arial" w:cs="Arial"/>
          <w:sz w:val="18"/>
          <w:szCs w:val="18"/>
        </w:rPr>
        <w:t xml:space="preserve"> Agreement, </w:t>
      </w:r>
      <w:r w:rsidR="00E567B3">
        <w:rPr>
          <w:rFonts w:ascii="Arial" w:hAnsi="Arial" w:cs="Arial"/>
          <w:sz w:val="18"/>
          <w:szCs w:val="18"/>
        </w:rPr>
        <w:t>Vendor</w:t>
      </w:r>
      <w:r w:rsidRPr="00ED0FF9">
        <w:rPr>
          <w:rFonts w:ascii="Arial" w:hAnsi="Arial" w:cs="Arial"/>
          <w:sz w:val="18"/>
          <w:szCs w:val="18"/>
        </w:rPr>
        <w:t xml:space="preserve"> shall only be entitled to payment for all services provided, rendered, and received by District prior to the date of termination and in no event shall </w:t>
      </w:r>
      <w:r w:rsidR="00E567B3">
        <w:rPr>
          <w:rFonts w:ascii="Arial" w:hAnsi="Arial" w:cs="Arial"/>
          <w:sz w:val="18"/>
          <w:szCs w:val="18"/>
        </w:rPr>
        <w:t>Vendor</w:t>
      </w:r>
      <w:r w:rsidRPr="00ED0FF9">
        <w:rPr>
          <w:rFonts w:ascii="Arial" w:hAnsi="Arial" w:cs="Arial"/>
          <w:sz w:val="18"/>
          <w:szCs w:val="18"/>
        </w:rPr>
        <w:t xml:space="preserve"> be entitled to any payment or reimbursement as the result of District’s termination. </w:t>
      </w:r>
      <w:r w:rsidRPr="009F6ADD">
        <w:rPr>
          <w:rFonts w:ascii="Arial" w:hAnsi="Arial" w:cs="Arial"/>
          <w:sz w:val="18"/>
          <w:szCs w:val="18"/>
        </w:rPr>
        <w:t>In the event of a</w:t>
      </w:r>
      <w:r>
        <w:rPr>
          <w:rFonts w:ascii="Arial" w:hAnsi="Arial" w:cs="Arial"/>
          <w:sz w:val="18"/>
          <w:szCs w:val="18"/>
        </w:rPr>
        <w:t>ny</w:t>
      </w:r>
      <w:r w:rsidRPr="009F6ADD">
        <w:rPr>
          <w:rFonts w:ascii="Arial" w:hAnsi="Arial" w:cs="Arial"/>
          <w:sz w:val="18"/>
          <w:szCs w:val="18"/>
        </w:rPr>
        <w:t xml:space="preserve"> termination, expiration, or other conclusion of </w:t>
      </w:r>
      <w:r>
        <w:rPr>
          <w:rFonts w:ascii="Arial" w:hAnsi="Arial" w:cs="Arial"/>
          <w:sz w:val="18"/>
          <w:szCs w:val="18"/>
        </w:rPr>
        <w:t>the</w:t>
      </w:r>
      <w:r w:rsidRPr="00613890">
        <w:rPr>
          <w:rFonts w:ascii="Arial" w:hAnsi="Arial" w:cs="Arial"/>
          <w:sz w:val="18"/>
          <w:szCs w:val="18"/>
        </w:rPr>
        <w:t xml:space="preserve"> </w:t>
      </w:r>
      <w:r w:rsidRPr="009F6ADD">
        <w:rPr>
          <w:rFonts w:ascii="Arial" w:hAnsi="Arial" w:cs="Arial"/>
          <w:sz w:val="18"/>
          <w:szCs w:val="18"/>
        </w:rPr>
        <w:t xml:space="preserve">Agreement, </w:t>
      </w:r>
      <w:r w:rsidR="00E567B3">
        <w:rPr>
          <w:rFonts w:ascii="Arial" w:hAnsi="Arial" w:cs="Arial"/>
          <w:sz w:val="18"/>
          <w:szCs w:val="18"/>
        </w:rPr>
        <w:t>Vendor</w:t>
      </w:r>
      <w:r w:rsidRPr="009F6ADD">
        <w:rPr>
          <w:rFonts w:ascii="Arial" w:hAnsi="Arial" w:cs="Arial"/>
          <w:sz w:val="18"/>
          <w:szCs w:val="18"/>
        </w:rPr>
        <w:t xml:space="preserve"> shall refund a prorated portion of any fees paid by District within thirty (30) days.</w:t>
      </w:r>
    </w:p>
    <w:p w14:paraId="45C5446B" w14:textId="77777777" w:rsidR="003704EB" w:rsidRDefault="003704EB" w:rsidP="003704EB">
      <w:pPr>
        <w:pStyle w:val="ListParagraph"/>
        <w:rPr>
          <w:rFonts w:ascii="Arial" w:hAnsi="Arial" w:cs="Arial"/>
          <w:sz w:val="18"/>
          <w:szCs w:val="18"/>
        </w:rPr>
      </w:pPr>
    </w:p>
    <w:p w14:paraId="39BD9421" w14:textId="489B1169" w:rsidR="001C43A3" w:rsidRDefault="001C43A3" w:rsidP="001C43A3">
      <w:pPr>
        <w:widowControl/>
        <w:numPr>
          <w:ilvl w:val="0"/>
          <w:numId w:val="9"/>
        </w:numPr>
        <w:ind w:left="720"/>
        <w:jc w:val="both"/>
        <w:rPr>
          <w:rFonts w:ascii="Arial" w:hAnsi="Arial" w:cs="Arial"/>
          <w:sz w:val="18"/>
          <w:szCs w:val="18"/>
        </w:rPr>
      </w:pPr>
      <w:r w:rsidRPr="003C69B7">
        <w:rPr>
          <w:rFonts w:ascii="Arial" w:hAnsi="Arial" w:cs="Arial"/>
          <w:sz w:val="18"/>
          <w:szCs w:val="18"/>
          <w:u w:val="single"/>
        </w:rPr>
        <w:t>Transition Assistance</w:t>
      </w:r>
      <w:r w:rsidRPr="003C69B7">
        <w:rPr>
          <w:rFonts w:ascii="Arial" w:hAnsi="Arial" w:cs="Arial"/>
          <w:sz w:val="18"/>
          <w:szCs w:val="18"/>
        </w:rPr>
        <w:t>.  Upon expiratio</w:t>
      </w:r>
      <w:r>
        <w:rPr>
          <w:rFonts w:ascii="Arial" w:hAnsi="Arial" w:cs="Arial"/>
          <w:sz w:val="18"/>
          <w:szCs w:val="18"/>
        </w:rPr>
        <w:t>n or earlier termination of the</w:t>
      </w:r>
      <w:r w:rsidRPr="00613890">
        <w:rPr>
          <w:rFonts w:ascii="Arial" w:hAnsi="Arial" w:cs="Arial"/>
          <w:sz w:val="18"/>
          <w:szCs w:val="18"/>
        </w:rPr>
        <w:t xml:space="preserve"> </w:t>
      </w:r>
      <w:r w:rsidRPr="003C69B7">
        <w:rPr>
          <w:rFonts w:ascii="Arial" w:hAnsi="Arial" w:cs="Arial"/>
          <w:sz w:val="18"/>
          <w:szCs w:val="18"/>
        </w:rPr>
        <w:t xml:space="preserve">Agreement for any reason, </w:t>
      </w:r>
      <w:r w:rsidR="00E567B3">
        <w:rPr>
          <w:rFonts w:ascii="Arial" w:hAnsi="Arial" w:cs="Arial"/>
          <w:sz w:val="18"/>
          <w:szCs w:val="18"/>
        </w:rPr>
        <w:t>Vendor</w:t>
      </w:r>
      <w:r w:rsidRPr="003C69B7">
        <w:rPr>
          <w:rFonts w:ascii="Arial" w:hAnsi="Arial" w:cs="Arial"/>
          <w:sz w:val="18"/>
          <w:szCs w:val="18"/>
        </w:rPr>
        <w:t xml:space="preserve"> shall fully cooperate with </w:t>
      </w:r>
      <w:r>
        <w:rPr>
          <w:rFonts w:ascii="Arial" w:hAnsi="Arial" w:cs="Arial"/>
          <w:sz w:val="18"/>
          <w:szCs w:val="18"/>
        </w:rPr>
        <w:t>District’s</w:t>
      </w:r>
      <w:r w:rsidRPr="003C69B7">
        <w:rPr>
          <w:rFonts w:ascii="Arial" w:hAnsi="Arial" w:cs="Arial"/>
          <w:sz w:val="18"/>
          <w:szCs w:val="18"/>
        </w:rPr>
        <w:t xml:space="preserve"> request to transition the services and all </w:t>
      </w:r>
      <w:r>
        <w:rPr>
          <w:rFonts w:ascii="Arial" w:hAnsi="Arial" w:cs="Arial"/>
          <w:sz w:val="18"/>
          <w:szCs w:val="18"/>
        </w:rPr>
        <w:t>District</w:t>
      </w:r>
      <w:r w:rsidRPr="003C69B7">
        <w:rPr>
          <w:rFonts w:ascii="Arial" w:hAnsi="Arial" w:cs="Arial"/>
          <w:sz w:val="18"/>
          <w:szCs w:val="18"/>
        </w:rPr>
        <w:t xml:space="preserve"> </w:t>
      </w:r>
      <w:r>
        <w:rPr>
          <w:rFonts w:ascii="Arial" w:hAnsi="Arial" w:cs="Arial"/>
          <w:sz w:val="18"/>
          <w:szCs w:val="18"/>
        </w:rPr>
        <w:t>I</w:t>
      </w:r>
      <w:r w:rsidRPr="003C69B7">
        <w:rPr>
          <w:rFonts w:ascii="Arial" w:hAnsi="Arial" w:cs="Arial"/>
          <w:sz w:val="18"/>
          <w:szCs w:val="18"/>
        </w:rPr>
        <w:t xml:space="preserve">nformation to </w:t>
      </w:r>
      <w:proofErr w:type="gramStart"/>
      <w:r>
        <w:rPr>
          <w:rFonts w:ascii="Arial" w:hAnsi="Arial" w:cs="Arial"/>
          <w:sz w:val="18"/>
          <w:szCs w:val="18"/>
        </w:rPr>
        <w:t>District</w:t>
      </w:r>
      <w:proofErr w:type="gramEnd"/>
      <w:r w:rsidRPr="003C69B7">
        <w:rPr>
          <w:rFonts w:ascii="Arial" w:hAnsi="Arial" w:cs="Arial"/>
          <w:sz w:val="18"/>
          <w:szCs w:val="18"/>
        </w:rPr>
        <w:t xml:space="preserve"> or a third party designated by </w:t>
      </w:r>
      <w:r>
        <w:rPr>
          <w:rFonts w:ascii="Arial" w:hAnsi="Arial" w:cs="Arial"/>
          <w:sz w:val="18"/>
          <w:szCs w:val="18"/>
        </w:rPr>
        <w:t>District</w:t>
      </w:r>
      <w:r w:rsidRPr="003C69B7">
        <w:rPr>
          <w:rFonts w:ascii="Arial" w:hAnsi="Arial" w:cs="Arial"/>
          <w:sz w:val="18"/>
          <w:szCs w:val="18"/>
        </w:rPr>
        <w:t xml:space="preserve">.  Such transition assistance shall include </w:t>
      </w:r>
      <w:r w:rsidR="00E567B3">
        <w:rPr>
          <w:rFonts w:ascii="Arial" w:hAnsi="Arial" w:cs="Arial"/>
          <w:sz w:val="18"/>
          <w:szCs w:val="18"/>
        </w:rPr>
        <w:t>Vendor</w:t>
      </w:r>
      <w:r w:rsidRPr="003C69B7">
        <w:rPr>
          <w:rFonts w:ascii="Arial" w:hAnsi="Arial" w:cs="Arial"/>
          <w:sz w:val="18"/>
          <w:szCs w:val="18"/>
        </w:rPr>
        <w:t xml:space="preserve"> providing specifications, documentation, information and other assistance necessary to enable </w:t>
      </w:r>
      <w:r>
        <w:rPr>
          <w:rFonts w:ascii="Arial" w:hAnsi="Arial" w:cs="Arial"/>
          <w:sz w:val="18"/>
          <w:szCs w:val="18"/>
        </w:rPr>
        <w:t>District</w:t>
      </w:r>
      <w:r w:rsidRPr="003C69B7">
        <w:rPr>
          <w:rFonts w:ascii="Arial" w:hAnsi="Arial" w:cs="Arial"/>
          <w:sz w:val="18"/>
          <w:szCs w:val="18"/>
        </w:rPr>
        <w:t xml:space="preserve"> or its third-party vendor to provide the services.  </w:t>
      </w:r>
    </w:p>
    <w:p w14:paraId="4902D64E" w14:textId="77777777" w:rsidR="001C43A3" w:rsidRPr="001C43A3" w:rsidRDefault="001C43A3" w:rsidP="001C43A3">
      <w:pPr>
        <w:widowControl/>
        <w:ind w:left="720"/>
        <w:jc w:val="both"/>
        <w:rPr>
          <w:rFonts w:ascii="Arial" w:hAnsi="Arial" w:cs="Arial"/>
          <w:sz w:val="18"/>
          <w:szCs w:val="18"/>
        </w:rPr>
      </w:pPr>
    </w:p>
    <w:p w14:paraId="3BDEA2A0" w14:textId="48068014" w:rsidR="003704EB" w:rsidRDefault="003704EB" w:rsidP="003704EB">
      <w:pPr>
        <w:widowControl/>
        <w:numPr>
          <w:ilvl w:val="0"/>
          <w:numId w:val="9"/>
        </w:numPr>
        <w:ind w:left="720"/>
        <w:jc w:val="both"/>
        <w:rPr>
          <w:rFonts w:ascii="Arial" w:hAnsi="Arial" w:cs="Arial"/>
          <w:sz w:val="18"/>
          <w:szCs w:val="18"/>
        </w:rPr>
      </w:pPr>
      <w:r w:rsidRPr="003C69B7">
        <w:rPr>
          <w:rFonts w:ascii="Arial" w:hAnsi="Arial" w:cs="Arial"/>
          <w:sz w:val="18"/>
          <w:szCs w:val="18"/>
          <w:u w:val="single"/>
        </w:rPr>
        <w:t>Protection of Confidential Information after Expiration or Termination</w:t>
      </w:r>
      <w:r>
        <w:rPr>
          <w:rFonts w:ascii="Arial" w:hAnsi="Arial" w:cs="Arial"/>
          <w:sz w:val="18"/>
          <w:szCs w:val="18"/>
        </w:rPr>
        <w:t>.</w:t>
      </w:r>
      <w:r w:rsidRPr="003C69B7">
        <w:rPr>
          <w:rFonts w:ascii="Arial" w:hAnsi="Arial" w:cs="Arial"/>
          <w:sz w:val="18"/>
          <w:szCs w:val="18"/>
        </w:rPr>
        <w:t xml:space="preserve"> Upon expiratio</w:t>
      </w:r>
      <w:r>
        <w:rPr>
          <w:rFonts w:ascii="Arial" w:hAnsi="Arial" w:cs="Arial"/>
          <w:sz w:val="18"/>
          <w:szCs w:val="18"/>
        </w:rPr>
        <w:t>n or earlier termination of the</w:t>
      </w:r>
      <w:r w:rsidRPr="00613890">
        <w:rPr>
          <w:rFonts w:ascii="Arial" w:hAnsi="Arial" w:cs="Arial"/>
          <w:sz w:val="18"/>
          <w:szCs w:val="18"/>
        </w:rPr>
        <w:t xml:space="preserve"> </w:t>
      </w:r>
      <w:r w:rsidRPr="003C69B7">
        <w:rPr>
          <w:rFonts w:ascii="Arial" w:hAnsi="Arial" w:cs="Arial"/>
          <w:sz w:val="18"/>
          <w:szCs w:val="18"/>
        </w:rPr>
        <w:t xml:space="preserve">Agreement for any reason, </w:t>
      </w:r>
      <w:r w:rsidR="00E567B3">
        <w:rPr>
          <w:rFonts w:ascii="Arial" w:hAnsi="Arial" w:cs="Arial"/>
          <w:sz w:val="18"/>
          <w:szCs w:val="18"/>
        </w:rPr>
        <w:t>Vendor</w:t>
      </w:r>
      <w:r w:rsidRPr="003C69B7">
        <w:rPr>
          <w:rFonts w:ascii="Arial" w:hAnsi="Arial" w:cs="Arial"/>
          <w:sz w:val="18"/>
          <w:szCs w:val="18"/>
        </w:rPr>
        <w:t xml:space="preserve"> shall return to </w:t>
      </w:r>
      <w:r>
        <w:rPr>
          <w:rFonts w:ascii="Arial" w:hAnsi="Arial" w:cs="Arial"/>
          <w:sz w:val="18"/>
          <w:szCs w:val="18"/>
        </w:rPr>
        <w:t>District</w:t>
      </w:r>
      <w:r w:rsidRPr="003C69B7">
        <w:rPr>
          <w:rFonts w:ascii="Arial" w:hAnsi="Arial" w:cs="Arial"/>
          <w:sz w:val="18"/>
          <w:szCs w:val="18"/>
        </w:rPr>
        <w:t xml:space="preserve">, or, at </w:t>
      </w:r>
      <w:r>
        <w:rPr>
          <w:rFonts w:ascii="Arial" w:hAnsi="Arial" w:cs="Arial"/>
          <w:sz w:val="18"/>
          <w:szCs w:val="18"/>
        </w:rPr>
        <w:t>District’s</w:t>
      </w:r>
      <w:r w:rsidRPr="003C69B7">
        <w:rPr>
          <w:rFonts w:ascii="Arial" w:hAnsi="Arial" w:cs="Arial"/>
          <w:sz w:val="18"/>
          <w:szCs w:val="18"/>
        </w:rPr>
        <w:t xml:space="preserve"> direction, securely destroy, all </w:t>
      </w:r>
      <w:r>
        <w:rPr>
          <w:rFonts w:ascii="Arial" w:hAnsi="Arial" w:cs="Arial"/>
          <w:sz w:val="18"/>
          <w:szCs w:val="18"/>
        </w:rPr>
        <w:t>District</w:t>
      </w:r>
      <w:r w:rsidRPr="003C69B7">
        <w:rPr>
          <w:rFonts w:ascii="Arial" w:hAnsi="Arial" w:cs="Arial"/>
          <w:sz w:val="18"/>
          <w:szCs w:val="18"/>
        </w:rPr>
        <w:t xml:space="preserve"> Information in any form, recorded on any medium, or stored in any storage system, as follows: (a) burn, pulverize or shred physical assets containing </w:t>
      </w:r>
      <w:r>
        <w:rPr>
          <w:rFonts w:ascii="Arial" w:hAnsi="Arial" w:cs="Arial"/>
          <w:sz w:val="18"/>
          <w:szCs w:val="18"/>
        </w:rPr>
        <w:t>District</w:t>
      </w:r>
      <w:r w:rsidRPr="003C69B7">
        <w:rPr>
          <w:rFonts w:ascii="Arial" w:hAnsi="Arial" w:cs="Arial"/>
          <w:sz w:val="18"/>
          <w:szCs w:val="18"/>
        </w:rPr>
        <w:t xml:space="preserve"> Information so that such information cannot be read or reconstructed, and (b) destroy or erase digital assets containing </w:t>
      </w:r>
      <w:r>
        <w:rPr>
          <w:rFonts w:ascii="Arial" w:hAnsi="Arial" w:cs="Arial"/>
          <w:sz w:val="18"/>
          <w:szCs w:val="18"/>
        </w:rPr>
        <w:t>District</w:t>
      </w:r>
      <w:r w:rsidRPr="003C69B7">
        <w:rPr>
          <w:rFonts w:ascii="Arial" w:hAnsi="Arial" w:cs="Arial"/>
          <w:sz w:val="18"/>
          <w:szCs w:val="18"/>
        </w:rPr>
        <w:t xml:space="preserve"> Information so that the information cannot be read or reconstructed.  Unless </w:t>
      </w:r>
      <w:r w:rsidR="00E567B3">
        <w:rPr>
          <w:rFonts w:ascii="Arial" w:hAnsi="Arial" w:cs="Arial"/>
          <w:sz w:val="18"/>
          <w:szCs w:val="18"/>
        </w:rPr>
        <w:t>Vendor</w:t>
      </w:r>
      <w:r w:rsidRPr="003C69B7">
        <w:rPr>
          <w:rFonts w:ascii="Arial" w:hAnsi="Arial" w:cs="Arial"/>
          <w:sz w:val="18"/>
          <w:szCs w:val="18"/>
        </w:rPr>
        <w:t xml:space="preserve"> communicates in writing that it determined that return or destruction of the </w:t>
      </w:r>
      <w:r>
        <w:rPr>
          <w:rFonts w:ascii="Arial" w:hAnsi="Arial" w:cs="Arial"/>
          <w:sz w:val="18"/>
          <w:szCs w:val="18"/>
        </w:rPr>
        <w:t>District</w:t>
      </w:r>
      <w:r w:rsidRPr="003C69B7">
        <w:rPr>
          <w:rFonts w:ascii="Arial" w:hAnsi="Arial" w:cs="Arial"/>
          <w:sz w:val="18"/>
          <w:szCs w:val="18"/>
        </w:rPr>
        <w:t xml:space="preserve"> Information is not feasible, a</w:t>
      </w:r>
      <w:r>
        <w:rPr>
          <w:rFonts w:ascii="Arial" w:hAnsi="Arial" w:cs="Arial"/>
          <w:sz w:val="18"/>
          <w:szCs w:val="18"/>
        </w:rPr>
        <w:t>n authorized representative</w:t>
      </w:r>
      <w:r w:rsidRPr="003C69B7">
        <w:rPr>
          <w:rFonts w:ascii="Arial" w:hAnsi="Arial" w:cs="Arial"/>
          <w:sz w:val="18"/>
          <w:szCs w:val="18"/>
        </w:rPr>
        <w:t xml:space="preserve"> of </w:t>
      </w:r>
      <w:r w:rsidR="00E567B3">
        <w:rPr>
          <w:rFonts w:ascii="Arial" w:hAnsi="Arial" w:cs="Arial"/>
          <w:sz w:val="18"/>
          <w:szCs w:val="18"/>
        </w:rPr>
        <w:t>Vendor</w:t>
      </w:r>
      <w:r w:rsidRPr="003C69B7">
        <w:rPr>
          <w:rFonts w:ascii="Arial" w:hAnsi="Arial" w:cs="Arial"/>
          <w:sz w:val="18"/>
          <w:szCs w:val="18"/>
        </w:rPr>
        <w:t xml:space="preserve"> shall certify in writing to </w:t>
      </w:r>
      <w:r>
        <w:rPr>
          <w:rFonts w:ascii="Arial" w:hAnsi="Arial" w:cs="Arial"/>
          <w:sz w:val="18"/>
          <w:szCs w:val="18"/>
        </w:rPr>
        <w:t>District</w:t>
      </w:r>
      <w:r w:rsidRPr="003C69B7">
        <w:rPr>
          <w:rFonts w:ascii="Arial" w:hAnsi="Arial" w:cs="Arial"/>
          <w:sz w:val="18"/>
          <w:szCs w:val="18"/>
        </w:rPr>
        <w:t xml:space="preserve">, within </w:t>
      </w:r>
      <w:r>
        <w:rPr>
          <w:rFonts w:ascii="Arial" w:hAnsi="Arial" w:cs="Arial"/>
          <w:sz w:val="18"/>
          <w:szCs w:val="18"/>
        </w:rPr>
        <w:t>fifteen</w:t>
      </w:r>
      <w:r w:rsidRPr="003C69B7">
        <w:rPr>
          <w:rFonts w:ascii="Arial" w:hAnsi="Arial" w:cs="Arial"/>
          <w:sz w:val="18"/>
          <w:szCs w:val="18"/>
        </w:rPr>
        <w:t xml:space="preserve"> (</w:t>
      </w:r>
      <w:r>
        <w:rPr>
          <w:rFonts w:ascii="Arial" w:hAnsi="Arial" w:cs="Arial"/>
          <w:sz w:val="18"/>
          <w:szCs w:val="18"/>
        </w:rPr>
        <w:t>15</w:t>
      </w:r>
      <w:r w:rsidRPr="003C69B7">
        <w:rPr>
          <w:rFonts w:ascii="Arial" w:hAnsi="Arial" w:cs="Arial"/>
          <w:sz w:val="18"/>
          <w:szCs w:val="18"/>
        </w:rPr>
        <w:t>) days after the terminati</w:t>
      </w:r>
      <w:r>
        <w:rPr>
          <w:rFonts w:ascii="Arial" w:hAnsi="Arial" w:cs="Arial"/>
          <w:sz w:val="18"/>
          <w:szCs w:val="18"/>
        </w:rPr>
        <w:t>on or earlier expiration of the</w:t>
      </w:r>
      <w:r w:rsidRPr="00613890">
        <w:rPr>
          <w:rFonts w:ascii="Arial" w:hAnsi="Arial" w:cs="Arial"/>
          <w:sz w:val="18"/>
          <w:szCs w:val="18"/>
        </w:rPr>
        <w:t xml:space="preserve"> </w:t>
      </w:r>
      <w:r w:rsidRPr="003C69B7">
        <w:rPr>
          <w:rFonts w:ascii="Arial" w:hAnsi="Arial" w:cs="Arial"/>
          <w:sz w:val="18"/>
          <w:szCs w:val="18"/>
        </w:rPr>
        <w:t xml:space="preserve">Agreement, that all </w:t>
      </w:r>
      <w:r>
        <w:rPr>
          <w:rFonts w:ascii="Arial" w:hAnsi="Arial" w:cs="Arial"/>
          <w:sz w:val="18"/>
          <w:szCs w:val="18"/>
        </w:rPr>
        <w:t>District</w:t>
      </w:r>
      <w:r w:rsidRPr="003C69B7">
        <w:rPr>
          <w:rFonts w:ascii="Arial" w:hAnsi="Arial" w:cs="Arial"/>
          <w:sz w:val="18"/>
          <w:szCs w:val="18"/>
        </w:rPr>
        <w:t xml:space="preserve"> Information has been returned or destroyed (as the case may be) and that </w:t>
      </w:r>
      <w:r w:rsidR="00E567B3">
        <w:rPr>
          <w:rFonts w:ascii="Arial" w:hAnsi="Arial" w:cs="Arial"/>
          <w:sz w:val="18"/>
          <w:szCs w:val="18"/>
        </w:rPr>
        <w:t>Vendor</w:t>
      </w:r>
      <w:r w:rsidRPr="003C69B7">
        <w:rPr>
          <w:rFonts w:ascii="Arial" w:hAnsi="Arial" w:cs="Arial"/>
          <w:sz w:val="18"/>
          <w:szCs w:val="18"/>
        </w:rPr>
        <w:t xml:space="preserve"> no longer retains any such information in any form. </w:t>
      </w:r>
    </w:p>
    <w:p w14:paraId="6711A139" w14:textId="77777777" w:rsidR="003704EB" w:rsidRDefault="003704EB" w:rsidP="003704EB">
      <w:pPr>
        <w:jc w:val="both"/>
        <w:rPr>
          <w:rFonts w:ascii="Arial" w:hAnsi="Arial" w:cs="Arial"/>
          <w:sz w:val="18"/>
          <w:szCs w:val="18"/>
        </w:rPr>
      </w:pPr>
    </w:p>
    <w:p w14:paraId="2A630464" w14:textId="77777777" w:rsidR="009B0E28" w:rsidRPr="003D7655" w:rsidRDefault="009B0E28" w:rsidP="009B0E28">
      <w:pPr>
        <w:numPr>
          <w:ilvl w:val="0"/>
          <w:numId w:val="1"/>
        </w:numPr>
        <w:jc w:val="both"/>
        <w:rPr>
          <w:rFonts w:ascii="Arial" w:hAnsi="Arial" w:cs="Arial"/>
          <w:sz w:val="18"/>
          <w:szCs w:val="18"/>
        </w:rPr>
      </w:pPr>
      <w:r w:rsidRPr="003D7655">
        <w:rPr>
          <w:rFonts w:ascii="Arial" w:hAnsi="Arial" w:cs="Arial"/>
          <w:sz w:val="18"/>
          <w:szCs w:val="18"/>
          <w:u w:val="single"/>
        </w:rPr>
        <w:t>Payments</w:t>
      </w:r>
      <w:r w:rsidRPr="003D7655">
        <w:rPr>
          <w:rFonts w:ascii="Arial" w:hAnsi="Arial" w:cs="Arial"/>
          <w:sz w:val="18"/>
          <w:szCs w:val="18"/>
        </w:rPr>
        <w:t xml:space="preserve">. </w:t>
      </w:r>
    </w:p>
    <w:p w14:paraId="33AC2D65" w14:textId="77777777" w:rsidR="009B0E28" w:rsidRPr="003D7655" w:rsidRDefault="009B0E28" w:rsidP="009B0E28">
      <w:pPr>
        <w:jc w:val="both"/>
        <w:rPr>
          <w:rFonts w:ascii="Arial" w:hAnsi="Arial" w:cs="Arial"/>
          <w:sz w:val="18"/>
          <w:szCs w:val="18"/>
        </w:rPr>
      </w:pPr>
    </w:p>
    <w:p w14:paraId="6F5656F4" w14:textId="67B1D295" w:rsidR="009B0E28" w:rsidRPr="00C9613A" w:rsidRDefault="009B0E28" w:rsidP="001C43A3">
      <w:pPr>
        <w:numPr>
          <w:ilvl w:val="0"/>
          <w:numId w:val="16"/>
        </w:numPr>
        <w:jc w:val="both"/>
        <w:rPr>
          <w:rFonts w:ascii="Arial" w:hAnsi="Arial" w:cs="Arial"/>
          <w:color w:val="000000" w:themeColor="text1"/>
          <w:sz w:val="18"/>
          <w:szCs w:val="18"/>
        </w:rPr>
      </w:pPr>
      <w:r w:rsidRPr="003D7655">
        <w:rPr>
          <w:rFonts w:ascii="Arial" w:hAnsi="Arial" w:cs="Arial"/>
          <w:sz w:val="18"/>
          <w:szCs w:val="18"/>
          <w:u w:val="single"/>
        </w:rPr>
        <w:t>Amount of Compensation</w:t>
      </w:r>
      <w:r w:rsidRPr="003D7655">
        <w:rPr>
          <w:rFonts w:ascii="Arial" w:hAnsi="Arial" w:cs="Arial"/>
          <w:sz w:val="18"/>
          <w:szCs w:val="18"/>
        </w:rPr>
        <w:t xml:space="preserve">. </w:t>
      </w:r>
      <w:r w:rsidR="001C43A3" w:rsidRPr="003D7655">
        <w:rPr>
          <w:rFonts w:ascii="Arial" w:hAnsi="Arial" w:cs="Arial"/>
          <w:sz w:val="18"/>
          <w:szCs w:val="18"/>
        </w:rPr>
        <w:t xml:space="preserve">District agrees to pay </w:t>
      </w:r>
      <w:r w:rsidR="00E567B3">
        <w:rPr>
          <w:rFonts w:ascii="Arial" w:hAnsi="Arial" w:cs="Arial"/>
          <w:sz w:val="18"/>
          <w:szCs w:val="18"/>
        </w:rPr>
        <w:t>Vendor</w:t>
      </w:r>
      <w:r w:rsidR="001C43A3" w:rsidRPr="003D7655">
        <w:rPr>
          <w:rFonts w:ascii="Arial" w:hAnsi="Arial" w:cs="Arial"/>
          <w:sz w:val="18"/>
          <w:szCs w:val="18"/>
        </w:rPr>
        <w:t xml:space="preserve">, as full consideration and compensation for products and services provided by </w:t>
      </w:r>
      <w:r w:rsidR="00E567B3">
        <w:rPr>
          <w:rFonts w:ascii="Arial" w:hAnsi="Arial" w:cs="Arial"/>
          <w:sz w:val="18"/>
          <w:szCs w:val="18"/>
        </w:rPr>
        <w:t>Vendor</w:t>
      </w:r>
      <w:r w:rsidR="001C43A3" w:rsidRPr="003D7655">
        <w:rPr>
          <w:rFonts w:ascii="Arial" w:hAnsi="Arial" w:cs="Arial"/>
          <w:sz w:val="18"/>
          <w:szCs w:val="18"/>
        </w:rPr>
        <w:t xml:space="preserve">’s under the Agreement, the fees specified in </w:t>
      </w:r>
      <w:r w:rsidR="001C43A3" w:rsidRPr="00364316">
        <w:rPr>
          <w:rFonts w:ascii="Arial" w:hAnsi="Arial" w:cs="Arial"/>
          <w:sz w:val="18"/>
          <w:szCs w:val="18"/>
        </w:rPr>
        <w:t xml:space="preserve">each </w:t>
      </w:r>
      <w:r w:rsidR="00D17631" w:rsidRPr="00364316">
        <w:rPr>
          <w:rFonts w:ascii="Arial" w:hAnsi="Arial" w:cs="Arial"/>
          <w:sz w:val="18"/>
          <w:szCs w:val="18"/>
        </w:rPr>
        <w:t>Order Form</w:t>
      </w:r>
      <w:r w:rsidR="001C43A3" w:rsidRPr="00364316">
        <w:rPr>
          <w:rFonts w:ascii="Arial" w:hAnsi="Arial" w:cs="Arial"/>
          <w:sz w:val="18"/>
          <w:szCs w:val="18"/>
        </w:rPr>
        <w:t xml:space="preserve"> (“Fee”). There shall be no </w:t>
      </w:r>
      <w:r w:rsidR="001C43A3" w:rsidRPr="00364316">
        <w:rPr>
          <w:rFonts w:ascii="Arial" w:hAnsi="Arial" w:cs="Arial"/>
          <w:sz w:val="18"/>
          <w:szCs w:val="18"/>
        </w:rPr>
        <w:lastRenderedPageBreak/>
        <w:t xml:space="preserve">increase in Fees during the Term of the Agreement. Additionally, </w:t>
      </w:r>
      <w:proofErr w:type="gramStart"/>
      <w:r w:rsidR="001C43A3" w:rsidRPr="00364316">
        <w:rPr>
          <w:rFonts w:ascii="Arial" w:hAnsi="Arial" w:cs="Arial"/>
          <w:sz w:val="18"/>
          <w:szCs w:val="18"/>
        </w:rPr>
        <w:t>District</w:t>
      </w:r>
      <w:proofErr w:type="gramEnd"/>
      <w:r w:rsidR="001C43A3" w:rsidRPr="00364316">
        <w:rPr>
          <w:rFonts w:ascii="Arial" w:hAnsi="Arial" w:cs="Arial"/>
          <w:sz w:val="18"/>
          <w:szCs w:val="18"/>
        </w:rPr>
        <w:t xml:space="preserve"> sha</w:t>
      </w:r>
      <w:r w:rsidR="001C43A3" w:rsidRPr="003D7655">
        <w:rPr>
          <w:rFonts w:ascii="Arial" w:hAnsi="Arial" w:cs="Arial"/>
          <w:sz w:val="18"/>
          <w:szCs w:val="18"/>
        </w:rPr>
        <w:t>ll not be charged any late fees, or any expenses</w:t>
      </w:r>
      <w:r w:rsidR="001C43A3">
        <w:rPr>
          <w:rFonts w:ascii="Arial" w:hAnsi="Arial" w:cs="Arial"/>
          <w:sz w:val="18"/>
          <w:szCs w:val="18"/>
        </w:rPr>
        <w:t xml:space="preserve"> incurred by </w:t>
      </w:r>
      <w:r w:rsidR="00E567B3">
        <w:rPr>
          <w:rFonts w:ascii="Arial" w:hAnsi="Arial" w:cs="Arial"/>
          <w:sz w:val="18"/>
          <w:szCs w:val="18"/>
        </w:rPr>
        <w:t>Vendor</w:t>
      </w:r>
      <w:r w:rsidR="001C43A3">
        <w:rPr>
          <w:rFonts w:ascii="Arial" w:hAnsi="Arial" w:cs="Arial"/>
          <w:sz w:val="18"/>
          <w:szCs w:val="18"/>
        </w:rPr>
        <w:t xml:space="preserve"> in collecting any past due amounts.</w:t>
      </w:r>
      <w:r w:rsidR="0073432B" w:rsidRPr="00C9613A">
        <w:rPr>
          <w:rFonts w:ascii="Arial" w:hAnsi="Arial" w:cs="Arial"/>
          <w:color w:val="000000" w:themeColor="text1"/>
          <w:sz w:val="18"/>
          <w:szCs w:val="18"/>
        </w:rPr>
        <w:t xml:space="preserve"> </w:t>
      </w:r>
      <w:r w:rsidR="007955AB" w:rsidRPr="007955AB">
        <w:rPr>
          <w:rFonts w:ascii="Arial" w:hAnsi="Arial" w:cs="Arial"/>
          <w:b/>
          <w:bCs/>
          <w:color w:val="000000" w:themeColor="text1"/>
          <w:sz w:val="18"/>
          <w:szCs w:val="18"/>
        </w:rPr>
        <w:t>Total</w:t>
      </w:r>
      <w:r w:rsidR="007955AB">
        <w:rPr>
          <w:rFonts w:ascii="Arial" w:hAnsi="Arial" w:cs="Arial"/>
          <w:color w:val="000000" w:themeColor="text1"/>
          <w:sz w:val="18"/>
          <w:szCs w:val="18"/>
        </w:rPr>
        <w:t xml:space="preserve">: </w:t>
      </w:r>
      <w:sdt>
        <w:sdtPr>
          <w:rPr>
            <w:rFonts w:ascii="Arial" w:hAnsi="Arial" w:cs="Arial"/>
            <w:b/>
            <w:bCs/>
            <w:color w:val="000000" w:themeColor="text1"/>
            <w:sz w:val="18"/>
            <w:szCs w:val="18"/>
          </w:rPr>
          <w:id w:val="-1133402071"/>
          <w:placeholder>
            <w:docPart w:val="DefaultPlaceholder_-1854013440"/>
          </w:placeholder>
        </w:sdtPr>
        <w:sdtContent>
          <w:r w:rsidR="00D41A4C" w:rsidRPr="00D41A4C">
            <w:rPr>
              <w:rFonts w:ascii="Arial" w:hAnsi="Arial" w:cs="Arial"/>
              <w:b/>
              <w:bCs/>
              <w:color w:val="000000" w:themeColor="text1"/>
              <w:sz w:val="18"/>
              <w:szCs w:val="18"/>
            </w:rPr>
            <w:t xml:space="preserve">{ Agreement </w:t>
          </w:r>
          <w:proofErr w:type="gramStart"/>
          <w:r w:rsidR="00D41A4C" w:rsidRPr="00D41A4C">
            <w:rPr>
              <w:rFonts w:ascii="Arial" w:hAnsi="Arial" w:cs="Arial"/>
              <w:b/>
              <w:bCs/>
              <w:color w:val="000000" w:themeColor="text1"/>
              <w:sz w:val="18"/>
              <w:szCs w:val="18"/>
            </w:rPr>
            <w:t>Total }</w:t>
          </w:r>
          <w:proofErr w:type="gramEnd"/>
        </w:sdtContent>
      </w:sdt>
    </w:p>
    <w:p w14:paraId="5E52B19F" w14:textId="77777777" w:rsidR="009B0E28" w:rsidRDefault="009B0E28" w:rsidP="009B0E28">
      <w:pPr>
        <w:ind w:left="720"/>
        <w:jc w:val="both"/>
        <w:rPr>
          <w:rFonts w:ascii="Arial" w:hAnsi="Arial" w:cs="Arial"/>
          <w:sz w:val="18"/>
          <w:szCs w:val="18"/>
        </w:rPr>
      </w:pPr>
    </w:p>
    <w:p w14:paraId="2574F8A8" w14:textId="2281ABE4" w:rsidR="009B0E28" w:rsidRDefault="009B0E28" w:rsidP="009B0E28">
      <w:pPr>
        <w:numPr>
          <w:ilvl w:val="0"/>
          <w:numId w:val="16"/>
        </w:numPr>
        <w:jc w:val="both"/>
        <w:rPr>
          <w:rFonts w:ascii="Arial" w:hAnsi="Arial" w:cs="Arial"/>
          <w:sz w:val="18"/>
          <w:szCs w:val="18"/>
        </w:rPr>
      </w:pPr>
      <w:r w:rsidRPr="004C44C0">
        <w:rPr>
          <w:rFonts w:ascii="Arial" w:hAnsi="Arial" w:cs="Arial"/>
          <w:sz w:val="18"/>
          <w:szCs w:val="18"/>
          <w:u w:val="single"/>
        </w:rPr>
        <w:t>For Reimbursement of Expenses</w:t>
      </w:r>
      <w:r w:rsidRPr="004C44C0">
        <w:rPr>
          <w:rFonts w:ascii="Arial" w:hAnsi="Arial" w:cs="Arial"/>
          <w:sz w:val="18"/>
          <w:szCs w:val="18"/>
        </w:rPr>
        <w:t xml:space="preserve">. Unless otherwise agreed upon by District in writing or specifically provided in the Agreement, </w:t>
      </w:r>
      <w:r w:rsidR="00E567B3">
        <w:rPr>
          <w:rFonts w:ascii="Arial" w:hAnsi="Arial" w:cs="Arial"/>
          <w:sz w:val="18"/>
          <w:szCs w:val="18"/>
        </w:rPr>
        <w:t>Vendor</w:t>
      </w:r>
      <w:r w:rsidRPr="004C44C0">
        <w:rPr>
          <w:rFonts w:ascii="Arial" w:hAnsi="Arial" w:cs="Arial"/>
          <w:sz w:val="18"/>
          <w:szCs w:val="18"/>
        </w:rPr>
        <w:t xml:space="preserve"> shall assume and pay, at </w:t>
      </w:r>
      <w:r w:rsidR="00E567B3">
        <w:rPr>
          <w:rFonts w:ascii="Arial" w:hAnsi="Arial" w:cs="Arial"/>
          <w:sz w:val="18"/>
          <w:szCs w:val="18"/>
        </w:rPr>
        <w:t>Vendor</w:t>
      </w:r>
      <w:r w:rsidRPr="004C44C0">
        <w:rPr>
          <w:rFonts w:ascii="Arial" w:hAnsi="Arial" w:cs="Arial"/>
          <w:sz w:val="18"/>
          <w:szCs w:val="18"/>
        </w:rPr>
        <w:t>’s sole expense, all costs and expenses incurred by</w:t>
      </w:r>
      <w:r>
        <w:rPr>
          <w:rFonts w:ascii="Arial" w:hAnsi="Arial" w:cs="Arial"/>
          <w:sz w:val="18"/>
          <w:szCs w:val="18"/>
        </w:rPr>
        <w:t xml:space="preserve"> </w:t>
      </w:r>
      <w:r w:rsidR="00E567B3">
        <w:rPr>
          <w:rFonts w:ascii="Arial" w:hAnsi="Arial" w:cs="Arial"/>
          <w:sz w:val="18"/>
          <w:szCs w:val="18"/>
        </w:rPr>
        <w:t>Vendor</w:t>
      </w:r>
      <w:r w:rsidRPr="004C44C0">
        <w:rPr>
          <w:rFonts w:ascii="Arial" w:hAnsi="Arial" w:cs="Arial"/>
          <w:sz w:val="18"/>
          <w:szCs w:val="18"/>
        </w:rPr>
        <w:t xml:space="preserve"> in </w:t>
      </w:r>
      <w:r>
        <w:rPr>
          <w:rFonts w:ascii="Arial" w:hAnsi="Arial" w:cs="Arial"/>
          <w:sz w:val="18"/>
          <w:szCs w:val="18"/>
        </w:rPr>
        <w:t>providing</w:t>
      </w:r>
      <w:r w:rsidRPr="004C44C0">
        <w:rPr>
          <w:rFonts w:ascii="Arial" w:hAnsi="Arial" w:cs="Arial"/>
          <w:sz w:val="18"/>
          <w:szCs w:val="18"/>
        </w:rPr>
        <w:t xml:space="preserve"> the </w:t>
      </w:r>
      <w:r>
        <w:rPr>
          <w:rFonts w:ascii="Arial" w:hAnsi="Arial" w:cs="Arial"/>
          <w:sz w:val="18"/>
          <w:szCs w:val="18"/>
        </w:rPr>
        <w:t xml:space="preserve">products and services </w:t>
      </w:r>
      <w:r w:rsidRPr="004C44C0">
        <w:rPr>
          <w:rFonts w:ascii="Arial" w:hAnsi="Arial" w:cs="Arial"/>
          <w:sz w:val="18"/>
          <w:szCs w:val="18"/>
        </w:rPr>
        <w:t xml:space="preserve">under </w:t>
      </w:r>
      <w:r>
        <w:rPr>
          <w:rFonts w:ascii="Arial" w:hAnsi="Arial" w:cs="Arial"/>
          <w:sz w:val="18"/>
          <w:szCs w:val="18"/>
        </w:rPr>
        <w:t>the</w:t>
      </w:r>
      <w:r w:rsidRPr="004C44C0">
        <w:rPr>
          <w:rFonts w:ascii="Arial" w:hAnsi="Arial" w:cs="Arial"/>
          <w:sz w:val="18"/>
          <w:szCs w:val="18"/>
        </w:rPr>
        <w:t xml:space="preserve"> Agreement (“Expenses”).</w:t>
      </w:r>
    </w:p>
    <w:p w14:paraId="1373FAFC" w14:textId="77777777" w:rsidR="009B0E28" w:rsidRDefault="009B0E28" w:rsidP="009B0E28">
      <w:pPr>
        <w:pStyle w:val="ListParagraph"/>
        <w:rPr>
          <w:rFonts w:ascii="Arial" w:hAnsi="Arial" w:cs="Arial"/>
          <w:sz w:val="18"/>
          <w:szCs w:val="18"/>
        </w:rPr>
      </w:pPr>
    </w:p>
    <w:p w14:paraId="637040A1" w14:textId="6BED42A3" w:rsidR="009B0E28" w:rsidRDefault="009B0E28" w:rsidP="009B0E28">
      <w:pPr>
        <w:widowControl/>
        <w:numPr>
          <w:ilvl w:val="0"/>
          <w:numId w:val="16"/>
        </w:numPr>
        <w:autoSpaceDE w:val="0"/>
        <w:autoSpaceDN w:val="0"/>
        <w:adjustRightInd w:val="0"/>
        <w:jc w:val="both"/>
        <w:rPr>
          <w:rFonts w:ascii="Arial" w:eastAsia="Calibri" w:hAnsi="Arial" w:cs="Arial"/>
          <w:snapToGrid/>
          <w:sz w:val="18"/>
          <w:szCs w:val="18"/>
        </w:rPr>
      </w:pPr>
      <w:r w:rsidRPr="004C44C0">
        <w:rPr>
          <w:rFonts w:ascii="Arial" w:eastAsia="Calibri" w:hAnsi="Arial" w:cs="Arial"/>
          <w:snapToGrid/>
          <w:sz w:val="18"/>
          <w:szCs w:val="18"/>
          <w:u w:val="single"/>
        </w:rPr>
        <w:t>Method and Schedule of Payment</w:t>
      </w:r>
      <w:r w:rsidRPr="004C44C0">
        <w:rPr>
          <w:rFonts w:ascii="Arial" w:eastAsia="Calibri" w:hAnsi="Arial" w:cs="Arial"/>
          <w:snapToGrid/>
          <w:sz w:val="18"/>
          <w:szCs w:val="18"/>
        </w:rPr>
        <w:t xml:space="preserve">. District shall pay to </w:t>
      </w:r>
      <w:r w:rsidR="00E567B3">
        <w:rPr>
          <w:rFonts w:ascii="Arial" w:eastAsia="Calibri" w:hAnsi="Arial" w:cs="Arial"/>
          <w:snapToGrid/>
          <w:sz w:val="18"/>
          <w:szCs w:val="18"/>
        </w:rPr>
        <w:t>Vendor</w:t>
      </w:r>
      <w:r w:rsidRPr="004C44C0">
        <w:rPr>
          <w:rFonts w:ascii="Arial" w:eastAsia="Calibri" w:hAnsi="Arial" w:cs="Arial"/>
          <w:snapToGrid/>
          <w:sz w:val="18"/>
          <w:szCs w:val="18"/>
        </w:rPr>
        <w:t xml:space="preserve"> the </w:t>
      </w:r>
      <w:r>
        <w:rPr>
          <w:rFonts w:ascii="Arial" w:hAnsi="Arial" w:cs="Arial"/>
          <w:sz w:val="18"/>
          <w:szCs w:val="18"/>
        </w:rPr>
        <w:t>Fee</w:t>
      </w:r>
      <w:r w:rsidRPr="004C44C0">
        <w:rPr>
          <w:rFonts w:ascii="Arial" w:eastAsia="Calibri" w:hAnsi="Arial" w:cs="Arial"/>
          <w:snapToGrid/>
          <w:sz w:val="18"/>
          <w:szCs w:val="18"/>
        </w:rPr>
        <w:t xml:space="preserve"> pursuant to invoice from </w:t>
      </w:r>
      <w:r w:rsidR="00E567B3">
        <w:rPr>
          <w:rFonts w:ascii="Arial" w:eastAsia="Calibri" w:hAnsi="Arial" w:cs="Arial"/>
          <w:snapToGrid/>
          <w:sz w:val="18"/>
          <w:szCs w:val="18"/>
        </w:rPr>
        <w:t>Vendor</w:t>
      </w:r>
      <w:r w:rsidRPr="004C44C0">
        <w:rPr>
          <w:rFonts w:ascii="Arial" w:eastAsia="Calibri" w:hAnsi="Arial" w:cs="Arial"/>
          <w:snapToGrid/>
          <w:sz w:val="18"/>
          <w:szCs w:val="18"/>
        </w:rPr>
        <w:t xml:space="preserve"> in accordance with </w:t>
      </w:r>
      <w:r>
        <w:rPr>
          <w:rFonts w:ascii="Arial" w:eastAsia="Calibri" w:hAnsi="Arial" w:cs="Arial"/>
          <w:snapToGrid/>
          <w:sz w:val="18"/>
          <w:szCs w:val="18"/>
        </w:rPr>
        <w:t>the</w:t>
      </w:r>
      <w:r w:rsidRPr="004C44C0">
        <w:rPr>
          <w:rFonts w:ascii="Arial" w:eastAsia="Calibri" w:hAnsi="Arial" w:cs="Arial"/>
          <w:snapToGrid/>
          <w:sz w:val="18"/>
          <w:szCs w:val="18"/>
        </w:rPr>
        <w:t xml:space="preserve"> Agreement.</w:t>
      </w:r>
    </w:p>
    <w:p w14:paraId="646C4B56" w14:textId="77777777" w:rsidR="009B0E28" w:rsidRDefault="009B0E28" w:rsidP="009B0E28">
      <w:pPr>
        <w:pStyle w:val="ListParagraph"/>
        <w:rPr>
          <w:rFonts w:ascii="Arial" w:eastAsia="Calibri" w:hAnsi="Arial" w:cs="Arial"/>
          <w:snapToGrid/>
          <w:sz w:val="18"/>
          <w:szCs w:val="18"/>
          <w:u w:val="single"/>
        </w:rPr>
      </w:pPr>
    </w:p>
    <w:p w14:paraId="2992FCD5" w14:textId="0D2A2F50" w:rsidR="009B0E28" w:rsidRPr="00796D1F" w:rsidRDefault="009B0E28" w:rsidP="009B0E28">
      <w:pPr>
        <w:widowControl/>
        <w:numPr>
          <w:ilvl w:val="1"/>
          <w:numId w:val="16"/>
        </w:numPr>
        <w:autoSpaceDE w:val="0"/>
        <w:autoSpaceDN w:val="0"/>
        <w:adjustRightInd w:val="0"/>
        <w:jc w:val="both"/>
        <w:rPr>
          <w:rFonts w:ascii="Arial" w:eastAsia="Calibri" w:hAnsi="Arial" w:cs="Arial"/>
          <w:snapToGrid/>
          <w:sz w:val="18"/>
          <w:szCs w:val="18"/>
        </w:rPr>
      </w:pPr>
      <w:r w:rsidRPr="00796D1F">
        <w:rPr>
          <w:rFonts w:ascii="Arial" w:eastAsia="Calibri" w:hAnsi="Arial" w:cs="Arial"/>
          <w:snapToGrid/>
          <w:sz w:val="18"/>
          <w:szCs w:val="18"/>
          <w:u w:val="single"/>
        </w:rPr>
        <w:t>Invoice</w:t>
      </w:r>
      <w:r w:rsidRPr="00796D1F">
        <w:rPr>
          <w:rFonts w:ascii="Arial" w:eastAsia="Calibri" w:hAnsi="Arial" w:cs="Arial"/>
          <w:snapToGrid/>
          <w:sz w:val="18"/>
          <w:szCs w:val="18"/>
        </w:rPr>
        <w:t xml:space="preserve">. </w:t>
      </w:r>
      <w:proofErr w:type="gramStart"/>
      <w:r w:rsidR="00E567B3">
        <w:rPr>
          <w:rFonts w:ascii="Arial" w:hAnsi="Arial" w:cs="Arial"/>
          <w:sz w:val="18"/>
          <w:szCs w:val="18"/>
        </w:rPr>
        <w:t>Vendor</w:t>
      </w:r>
      <w:proofErr w:type="gramEnd"/>
      <w:r w:rsidR="001A436F">
        <w:rPr>
          <w:rFonts w:ascii="Arial" w:hAnsi="Arial" w:cs="Arial"/>
          <w:sz w:val="18"/>
          <w:szCs w:val="18"/>
        </w:rPr>
        <w:t xml:space="preserve"> shall submit to District detailed billing information regarding the Work provided for the billing period, not more than once per month, and, </w:t>
      </w:r>
      <w:r w:rsidR="001A436F">
        <w:rPr>
          <w:rFonts w:ascii="Arial" w:hAnsi="Arial" w:cs="Arial"/>
          <w:b/>
          <w:bCs/>
          <w:sz w:val="18"/>
          <w:szCs w:val="18"/>
        </w:rPr>
        <w:t>if applicable,</w:t>
      </w:r>
      <w:r w:rsidR="001A436F">
        <w:rPr>
          <w:rFonts w:ascii="Arial" w:hAnsi="Arial" w:cs="Arial"/>
          <w:sz w:val="18"/>
          <w:szCs w:val="18"/>
        </w:rPr>
        <w:t xml:space="preserve"> </w:t>
      </w:r>
      <w:r w:rsidR="001A436F">
        <w:rPr>
          <w:rFonts w:ascii="Arial" w:hAnsi="Arial" w:cs="Arial"/>
          <w:b/>
          <w:bCs/>
          <w:sz w:val="18"/>
          <w:szCs w:val="18"/>
        </w:rPr>
        <w:t>District-authorized</w:t>
      </w:r>
      <w:r w:rsidR="001A436F">
        <w:rPr>
          <w:rFonts w:ascii="Arial" w:hAnsi="Arial" w:cs="Arial"/>
          <w:sz w:val="18"/>
          <w:szCs w:val="18"/>
        </w:rPr>
        <w:t xml:space="preserve"> Expenses incurred</w:t>
      </w:r>
      <w:r w:rsidR="001A436F">
        <w:rPr>
          <w:rFonts w:ascii="Arial" w:hAnsi="Arial" w:cs="Arial"/>
          <w:b/>
          <w:sz w:val="18"/>
          <w:szCs w:val="18"/>
        </w:rPr>
        <w:t xml:space="preserve"> </w:t>
      </w:r>
      <w:r w:rsidR="001A436F">
        <w:rPr>
          <w:rFonts w:ascii="Arial" w:hAnsi="Arial" w:cs="Arial"/>
          <w:bCs/>
          <w:sz w:val="18"/>
          <w:szCs w:val="18"/>
        </w:rPr>
        <w:t>during the billing period.</w:t>
      </w:r>
      <w:r w:rsidR="001A436F">
        <w:rPr>
          <w:rFonts w:ascii="Arial" w:hAnsi="Arial" w:cs="Arial"/>
          <w:sz w:val="18"/>
          <w:szCs w:val="18"/>
        </w:rPr>
        <w:t xml:space="preserve"> All </w:t>
      </w:r>
      <w:r w:rsidR="001A436F">
        <w:rPr>
          <w:rFonts w:ascii="Arial" w:hAnsi="Arial" w:cs="Arial"/>
          <w:b/>
          <w:bCs/>
          <w:sz w:val="18"/>
          <w:szCs w:val="18"/>
        </w:rPr>
        <w:t>District-authorized</w:t>
      </w:r>
      <w:r w:rsidR="001A436F">
        <w:rPr>
          <w:rFonts w:ascii="Arial" w:hAnsi="Arial" w:cs="Arial"/>
          <w:sz w:val="18"/>
          <w:szCs w:val="18"/>
        </w:rPr>
        <w:t xml:space="preserve"> Expenses shall be documented </w:t>
      </w:r>
      <w:r w:rsidR="001A436F">
        <w:rPr>
          <w:rFonts w:ascii="Arial" w:hAnsi="Arial" w:cs="Arial"/>
          <w:b/>
          <w:bCs/>
          <w:sz w:val="18"/>
          <w:szCs w:val="18"/>
        </w:rPr>
        <w:t xml:space="preserve">with original </w:t>
      </w:r>
      <w:r w:rsidR="001A436F">
        <w:rPr>
          <w:rFonts w:ascii="Arial" w:hAnsi="Arial" w:cs="Arial"/>
          <w:b/>
          <w:bCs/>
          <w:sz w:val="18"/>
          <w:szCs w:val="18"/>
          <w:u w:val="single"/>
        </w:rPr>
        <w:t>itemized</w:t>
      </w:r>
      <w:r w:rsidR="001A436F">
        <w:rPr>
          <w:rFonts w:ascii="Arial" w:hAnsi="Arial" w:cs="Arial"/>
          <w:b/>
          <w:bCs/>
          <w:sz w:val="18"/>
          <w:szCs w:val="18"/>
        </w:rPr>
        <w:t xml:space="preserve"> receipts</w:t>
      </w:r>
      <w:r w:rsidR="001A436F">
        <w:rPr>
          <w:rFonts w:ascii="Arial" w:hAnsi="Arial" w:cs="Arial"/>
          <w:sz w:val="18"/>
          <w:szCs w:val="18"/>
        </w:rPr>
        <w:t xml:space="preserve"> and shall be </w:t>
      </w:r>
      <w:r w:rsidR="001A436F">
        <w:rPr>
          <w:rFonts w:ascii="Arial" w:hAnsi="Arial" w:cs="Arial"/>
          <w:b/>
          <w:bCs/>
          <w:sz w:val="18"/>
          <w:szCs w:val="18"/>
        </w:rPr>
        <w:t>pre-approved in writing by District</w:t>
      </w:r>
      <w:r w:rsidR="001A436F">
        <w:rPr>
          <w:rFonts w:ascii="Arial" w:hAnsi="Arial" w:cs="Arial"/>
          <w:sz w:val="18"/>
          <w:szCs w:val="18"/>
        </w:rPr>
        <w:t xml:space="preserve">, unless such expenses are specifically authorized by </w:t>
      </w:r>
      <w:r w:rsidR="00C908F6">
        <w:rPr>
          <w:rFonts w:ascii="Arial" w:hAnsi="Arial" w:cs="Arial"/>
          <w:sz w:val="18"/>
          <w:szCs w:val="18"/>
        </w:rPr>
        <w:t>the</w:t>
      </w:r>
      <w:r w:rsidR="001A436F">
        <w:rPr>
          <w:rFonts w:ascii="Arial" w:hAnsi="Arial" w:cs="Arial"/>
          <w:sz w:val="18"/>
          <w:szCs w:val="18"/>
        </w:rPr>
        <w:t xml:space="preserve"> Agreement. Invoices must be emailed to </w:t>
      </w:r>
      <w:r w:rsidR="001A436F" w:rsidRPr="00F33B4D">
        <w:rPr>
          <w:rFonts w:ascii="Arial" w:hAnsi="Arial" w:cs="Arial"/>
          <w:color w:val="0070C0"/>
          <w:sz w:val="18"/>
          <w:szCs w:val="18"/>
        </w:rPr>
        <w:t>Accounts</w:t>
      </w:r>
      <w:r w:rsidR="00E675F5" w:rsidRPr="00F33B4D">
        <w:rPr>
          <w:rFonts w:ascii="Arial" w:hAnsi="Arial" w:cs="Arial"/>
          <w:color w:val="0070C0"/>
          <w:sz w:val="18"/>
          <w:szCs w:val="18"/>
        </w:rPr>
        <w:t>-</w:t>
      </w:r>
      <w:r w:rsidR="001A436F" w:rsidRPr="00F33B4D">
        <w:rPr>
          <w:rFonts w:ascii="Arial" w:hAnsi="Arial" w:cs="Arial"/>
          <w:color w:val="0070C0"/>
          <w:sz w:val="18"/>
          <w:szCs w:val="18"/>
        </w:rPr>
        <w:t>Payable@</w:t>
      </w:r>
      <w:r w:rsidR="00E675F5" w:rsidRPr="00F33B4D">
        <w:rPr>
          <w:rFonts w:ascii="Arial" w:hAnsi="Arial" w:cs="Arial"/>
          <w:color w:val="0070C0"/>
          <w:sz w:val="18"/>
          <w:szCs w:val="18"/>
        </w:rPr>
        <w:t>Redwoods</w:t>
      </w:r>
      <w:r w:rsidR="001A436F" w:rsidRPr="00F33B4D">
        <w:rPr>
          <w:rFonts w:ascii="Arial" w:hAnsi="Arial" w:cs="Arial"/>
          <w:color w:val="0070C0"/>
          <w:sz w:val="18"/>
          <w:szCs w:val="18"/>
        </w:rPr>
        <w:t>.edu</w:t>
      </w:r>
      <w:r w:rsidR="001A436F">
        <w:rPr>
          <w:rFonts w:ascii="Arial" w:hAnsi="Arial" w:cs="Arial"/>
          <w:sz w:val="18"/>
          <w:szCs w:val="18"/>
        </w:rPr>
        <w:t xml:space="preserve"> and shall include the invoice date, date(s) of service(s), District’s Purchase Order number</w:t>
      </w:r>
      <w:r w:rsidR="006D2286">
        <w:rPr>
          <w:rFonts w:ascii="Arial" w:hAnsi="Arial" w:cs="Arial"/>
          <w:sz w:val="18"/>
          <w:szCs w:val="18"/>
        </w:rPr>
        <w:t xml:space="preserve"> (if available)</w:t>
      </w:r>
      <w:r w:rsidR="001A436F">
        <w:rPr>
          <w:rFonts w:ascii="Arial" w:hAnsi="Arial" w:cs="Arial"/>
          <w:sz w:val="18"/>
          <w:szCs w:val="18"/>
        </w:rPr>
        <w:t xml:space="preserve">, and </w:t>
      </w:r>
      <w:r w:rsidR="00E567B3">
        <w:rPr>
          <w:rFonts w:ascii="Arial" w:hAnsi="Arial" w:cs="Arial"/>
          <w:sz w:val="18"/>
          <w:szCs w:val="18"/>
        </w:rPr>
        <w:t>Vendor</w:t>
      </w:r>
      <w:r w:rsidR="001A436F">
        <w:rPr>
          <w:rFonts w:ascii="Arial" w:hAnsi="Arial" w:cs="Arial"/>
          <w:sz w:val="18"/>
          <w:szCs w:val="18"/>
        </w:rPr>
        <w:t xml:space="preserve">’s Taxpayer Identification Number. Invoices shall be paid on a “net 30-day basis” for Work satisfactorily rendered (as determined by the </w:t>
      </w:r>
      <w:proofErr w:type="gramStart"/>
      <w:r w:rsidR="001A436F">
        <w:rPr>
          <w:rFonts w:ascii="Arial" w:hAnsi="Arial" w:cs="Arial"/>
          <w:sz w:val="18"/>
          <w:szCs w:val="18"/>
        </w:rPr>
        <w:t>District</w:t>
      </w:r>
      <w:proofErr w:type="gramEnd"/>
      <w:r w:rsidR="001A436F">
        <w:rPr>
          <w:rFonts w:ascii="Arial" w:hAnsi="Arial" w:cs="Arial"/>
          <w:sz w:val="18"/>
          <w:szCs w:val="18"/>
        </w:rPr>
        <w:t xml:space="preserve">) pursuant to </w:t>
      </w:r>
      <w:r w:rsidR="00C908F6">
        <w:rPr>
          <w:rFonts w:ascii="Arial" w:hAnsi="Arial" w:cs="Arial"/>
          <w:sz w:val="18"/>
          <w:szCs w:val="18"/>
        </w:rPr>
        <w:t xml:space="preserve">the </w:t>
      </w:r>
      <w:r w:rsidR="001A436F">
        <w:rPr>
          <w:rFonts w:ascii="Arial" w:hAnsi="Arial" w:cs="Arial"/>
          <w:sz w:val="18"/>
          <w:szCs w:val="18"/>
        </w:rPr>
        <w:t xml:space="preserve">Agreement.  An invoice cannot be paid unless </w:t>
      </w:r>
      <w:r w:rsidR="00C908F6">
        <w:rPr>
          <w:rFonts w:ascii="Arial" w:hAnsi="Arial" w:cs="Arial"/>
          <w:sz w:val="18"/>
          <w:szCs w:val="18"/>
        </w:rPr>
        <w:t xml:space="preserve">the </w:t>
      </w:r>
      <w:r w:rsidR="001A436F">
        <w:rPr>
          <w:rFonts w:ascii="Arial" w:hAnsi="Arial" w:cs="Arial"/>
          <w:sz w:val="18"/>
          <w:szCs w:val="18"/>
        </w:rPr>
        <w:t xml:space="preserve">Agreement has been signed by </w:t>
      </w:r>
      <w:r w:rsidR="00E567B3">
        <w:rPr>
          <w:rFonts w:ascii="Arial" w:hAnsi="Arial" w:cs="Arial"/>
          <w:sz w:val="18"/>
          <w:szCs w:val="18"/>
        </w:rPr>
        <w:t>Vendor</w:t>
      </w:r>
      <w:r w:rsidR="001A436F">
        <w:rPr>
          <w:rFonts w:ascii="Arial" w:hAnsi="Arial" w:cs="Arial"/>
          <w:sz w:val="18"/>
          <w:szCs w:val="18"/>
        </w:rPr>
        <w:t xml:space="preserve"> and has been properly executed by District, and </w:t>
      </w:r>
      <w:r w:rsidR="00E567B3">
        <w:rPr>
          <w:rFonts w:ascii="Arial" w:hAnsi="Arial" w:cs="Arial"/>
          <w:sz w:val="18"/>
          <w:szCs w:val="18"/>
        </w:rPr>
        <w:t>Vendor</w:t>
      </w:r>
      <w:r w:rsidR="001A436F">
        <w:rPr>
          <w:rFonts w:ascii="Arial" w:hAnsi="Arial" w:cs="Arial"/>
          <w:sz w:val="18"/>
          <w:szCs w:val="18"/>
        </w:rPr>
        <w:t xml:space="preserve"> has submitted a completed Vendor Form/Substitute Form W-9 to </w:t>
      </w:r>
      <w:proofErr w:type="gramStart"/>
      <w:r w:rsidR="001A436F">
        <w:rPr>
          <w:rFonts w:ascii="Arial" w:hAnsi="Arial" w:cs="Arial"/>
          <w:sz w:val="18"/>
          <w:szCs w:val="18"/>
        </w:rPr>
        <w:t>District’s</w:t>
      </w:r>
      <w:proofErr w:type="gramEnd"/>
      <w:r w:rsidR="001A436F">
        <w:rPr>
          <w:rFonts w:ascii="Arial" w:hAnsi="Arial" w:cs="Arial"/>
          <w:sz w:val="18"/>
          <w:szCs w:val="18"/>
        </w:rPr>
        <w:t xml:space="preserve"> Contract and Procurement Services Department.</w:t>
      </w:r>
    </w:p>
    <w:p w14:paraId="06FA4203" w14:textId="77777777" w:rsidR="009B0E28" w:rsidRPr="006F6527" w:rsidRDefault="009B0E28" w:rsidP="003704EB">
      <w:pPr>
        <w:jc w:val="both"/>
        <w:rPr>
          <w:rFonts w:ascii="Arial" w:hAnsi="Arial" w:cs="Arial"/>
          <w:sz w:val="18"/>
          <w:szCs w:val="18"/>
        </w:rPr>
      </w:pPr>
    </w:p>
    <w:p w14:paraId="1A2749AC" w14:textId="3C57F597" w:rsidR="00BE4CE1" w:rsidRDefault="003704EB" w:rsidP="00BE4CE1">
      <w:pPr>
        <w:numPr>
          <w:ilvl w:val="0"/>
          <w:numId w:val="1"/>
        </w:numPr>
        <w:jc w:val="both"/>
        <w:rPr>
          <w:rFonts w:ascii="Arial" w:hAnsi="Arial" w:cs="Arial"/>
          <w:sz w:val="18"/>
          <w:szCs w:val="18"/>
        </w:rPr>
      </w:pPr>
      <w:r w:rsidRPr="00097CA2">
        <w:rPr>
          <w:rFonts w:ascii="Arial" w:hAnsi="Arial" w:cs="Arial"/>
          <w:sz w:val="18"/>
          <w:szCs w:val="18"/>
          <w:u w:val="single"/>
        </w:rPr>
        <w:t>Indemnification</w:t>
      </w:r>
      <w:r w:rsidRPr="00097CA2">
        <w:rPr>
          <w:rFonts w:ascii="Arial" w:hAnsi="Arial" w:cs="Arial"/>
          <w:sz w:val="18"/>
          <w:szCs w:val="18"/>
        </w:rPr>
        <w:t xml:space="preserve">.  </w:t>
      </w:r>
      <w:r w:rsidR="00E567B3">
        <w:rPr>
          <w:rFonts w:ascii="Arial" w:hAnsi="Arial" w:cs="Arial"/>
          <w:sz w:val="18"/>
          <w:szCs w:val="18"/>
        </w:rPr>
        <w:t>Vendor</w:t>
      </w:r>
      <w:r w:rsidRPr="00097CA2">
        <w:rPr>
          <w:rFonts w:ascii="Arial" w:hAnsi="Arial" w:cs="Arial"/>
          <w:sz w:val="18"/>
          <w:szCs w:val="18"/>
        </w:rPr>
        <w:t xml:space="preserve"> agrees to defend, hold harmless and indemnify District, its parent, affiliates, subsidiaries, authorized representatives, directors, officers, agents and employees against any and all liability for any judgments, awards, expenses, fines, penalties, attorneys' fees, costs, or other claims for damages in connection with any suit, complaint, charge, proceeding or action of any kind alleging a violation of any statutory or regulatory provision or otherwise arising out of the negligent act or willful misconduct by </w:t>
      </w:r>
      <w:r w:rsidR="00E567B3">
        <w:rPr>
          <w:rFonts w:ascii="Arial" w:hAnsi="Arial" w:cs="Arial"/>
          <w:sz w:val="18"/>
          <w:szCs w:val="18"/>
        </w:rPr>
        <w:t>Vendor</w:t>
      </w:r>
      <w:r w:rsidRPr="00097CA2">
        <w:rPr>
          <w:rFonts w:ascii="Arial" w:hAnsi="Arial" w:cs="Arial"/>
          <w:sz w:val="18"/>
          <w:szCs w:val="18"/>
        </w:rPr>
        <w:t xml:space="preserve">, of its duties and responsibilities under </w:t>
      </w:r>
      <w:r>
        <w:rPr>
          <w:rFonts w:ascii="Arial" w:hAnsi="Arial" w:cs="Arial"/>
          <w:sz w:val="18"/>
          <w:szCs w:val="18"/>
        </w:rPr>
        <w:t>the</w:t>
      </w:r>
      <w:r w:rsidRPr="00613890">
        <w:rPr>
          <w:rFonts w:ascii="Arial" w:hAnsi="Arial" w:cs="Arial"/>
          <w:sz w:val="18"/>
          <w:szCs w:val="18"/>
        </w:rPr>
        <w:t xml:space="preserve"> </w:t>
      </w:r>
      <w:r w:rsidRPr="00097CA2">
        <w:rPr>
          <w:rFonts w:ascii="Arial" w:hAnsi="Arial" w:cs="Arial"/>
          <w:sz w:val="18"/>
          <w:szCs w:val="18"/>
        </w:rPr>
        <w:t xml:space="preserve">Agreement, unless such performance or nonperformance occurred at the direction of or was caused by District.  This hold harmless and indemnification includes but is not limited to compensatory damages, punitive damages, regulatory fines and penalties, and extra-contractual liability and shall survive the termination of </w:t>
      </w:r>
      <w:r>
        <w:rPr>
          <w:rFonts w:ascii="Arial" w:hAnsi="Arial" w:cs="Arial"/>
          <w:sz w:val="18"/>
          <w:szCs w:val="18"/>
        </w:rPr>
        <w:t>the</w:t>
      </w:r>
      <w:r w:rsidRPr="00613890">
        <w:rPr>
          <w:rFonts w:ascii="Arial" w:hAnsi="Arial" w:cs="Arial"/>
          <w:sz w:val="18"/>
          <w:szCs w:val="18"/>
        </w:rPr>
        <w:t xml:space="preserve"> </w:t>
      </w:r>
      <w:r w:rsidRPr="00097CA2">
        <w:rPr>
          <w:rFonts w:ascii="Arial" w:hAnsi="Arial" w:cs="Arial"/>
          <w:sz w:val="18"/>
          <w:szCs w:val="18"/>
        </w:rPr>
        <w:t>Agreement.</w:t>
      </w:r>
    </w:p>
    <w:p w14:paraId="395DA338" w14:textId="77777777" w:rsidR="00BE4CE1" w:rsidRPr="00BE4CE1" w:rsidRDefault="00BE4CE1" w:rsidP="00BE4CE1">
      <w:pPr>
        <w:jc w:val="both"/>
        <w:rPr>
          <w:rFonts w:ascii="Arial" w:hAnsi="Arial" w:cs="Arial"/>
          <w:sz w:val="18"/>
          <w:szCs w:val="18"/>
        </w:rPr>
      </w:pPr>
    </w:p>
    <w:p w14:paraId="7C28F887" w14:textId="224D22A6" w:rsidR="003704EB" w:rsidRPr="00BE4CE1" w:rsidRDefault="003704EB" w:rsidP="00BE4CE1">
      <w:pPr>
        <w:numPr>
          <w:ilvl w:val="0"/>
          <w:numId w:val="1"/>
        </w:numPr>
        <w:jc w:val="both"/>
        <w:rPr>
          <w:rFonts w:ascii="Arial" w:hAnsi="Arial" w:cs="Arial"/>
          <w:sz w:val="18"/>
          <w:szCs w:val="18"/>
        </w:rPr>
      </w:pPr>
      <w:r w:rsidRPr="00BE4CE1">
        <w:rPr>
          <w:rFonts w:ascii="Arial" w:hAnsi="Arial" w:cs="Arial"/>
          <w:sz w:val="18"/>
          <w:szCs w:val="18"/>
          <w:u w:val="single"/>
        </w:rPr>
        <w:t>Insurance</w:t>
      </w:r>
      <w:r w:rsidRPr="00BE4CE1">
        <w:rPr>
          <w:rFonts w:ascii="Arial" w:hAnsi="Arial" w:cs="Arial"/>
          <w:sz w:val="18"/>
          <w:szCs w:val="18"/>
        </w:rPr>
        <w:t xml:space="preserve">.  </w:t>
      </w:r>
      <w:r w:rsidR="00E567B3">
        <w:rPr>
          <w:rFonts w:ascii="Arial" w:hAnsi="Arial" w:cs="Arial"/>
          <w:sz w:val="18"/>
          <w:szCs w:val="18"/>
        </w:rPr>
        <w:t>Vendor</w:t>
      </w:r>
      <w:r w:rsidRPr="00BE4CE1">
        <w:rPr>
          <w:rFonts w:ascii="Arial" w:hAnsi="Arial" w:cs="Arial"/>
          <w:sz w:val="18"/>
          <w:szCs w:val="18"/>
        </w:rPr>
        <w:t xml:space="preserve"> agrees to maintain, in full force and effect, at </w:t>
      </w:r>
      <w:r w:rsidR="00E567B3">
        <w:rPr>
          <w:rFonts w:ascii="Arial" w:hAnsi="Arial" w:cs="Arial"/>
          <w:sz w:val="18"/>
          <w:szCs w:val="18"/>
        </w:rPr>
        <w:t>Vendor</w:t>
      </w:r>
      <w:r w:rsidRPr="00BE4CE1">
        <w:rPr>
          <w:rFonts w:ascii="Arial" w:hAnsi="Arial" w:cs="Arial"/>
          <w:sz w:val="18"/>
          <w:szCs w:val="18"/>
        </w:rPr>
        <w:t>'s expense, the following insurance coverages from an admitted carrier in the State of California with a Best Rating of A-VII or higher: (</w:t>
      </w:r>
      <w:proofErr w:type="spellStart"/>
      <w:r w:rsidRPr="00BE4CE1">
        <w:rPr>
          <w:rFonts w:ascii="Arial" w:hAnsi="Arial" w:cs="Arial"/>
          <w:sz w:val="18"/>
          <w:szCs w:val="18"/>
        </w:rPr>
        <w:t>i</w:t>
      </w:r>
      <w:proofErr w:type="spellEnd"/>
      <w:r w:rsidRPr="00BE4CE1">
        <w:rPr>
          <w:rFonts w:ascii="Arial" w:hAnsi="Arial" w:cs="Arial"/>
          <w:sz w:val="18"/>
          <w:szCs w:val="18"/>
        </w:rPr>
        <w:t xml:space="preserve">) Commercial General Liability insurance, with limits of not less than One Million Dollars ($1,000,000) per occurrence including bodily injury, broad form property damage and blanket contractual liability, written on an "occurrence" form; (ii) </w:t>
      </w:r>
      <w:r w:rsidR="007F6A14" w:rsidRPr="00BE4CE1">
        <w:rPr>
          <w:rFonts w:ascii="Arial" w:hAnsi="Arial" w:cs="Arial"/>
          <w:sz w:val="18"/>
          <w:szCs w:val="18"/>
        </w:rPr>
        <w:t>Technology Errors and Omissions</w:t>
      </w:r>
      <w:r w:rsidRPr="00BE4CE1">
        <w:rPr>
          <w:rFonts w:ascii="Arial" w:hAnsi="Arial" w:cs="Arial"/>
          <w:sz w:val="18"/>
          <w:szCs w:val="18"/>
        </w:rPr>
        <w:t xml:space="preserve"> Insurance with limits of not less than One Million Dollars ($1,000,000)</w:t>
      </w:r>
      <w:r w:rsidR="007F6A14" w:rsidRPr="00BE4CE1">
        <w:rPr>
          <w:rFonts w:ascii="Arial" w:hAnsi="Arial" w:cs="Arial"/>
          <w:sz w:val="18"/>
          <w:szCs w:val="18"/>
        </w:rPr>
        <w:t xml:space="preserve"> per occurrence covering claims </w:t>
      </w:r>
      <w:r w:rsidR="000B0D4A" w:rsidRPr="00E51926">
        <w:rPr>
          <w:rFonts w:ascii="Arial" w:hAnsi="Arial" w:cs="Arial"/>
          <w:color w:val="000000"/>
          <w:sz w:val="18"/>
          <w:szCs w:val="18"/>
        </w:rPr>
        <w:t xml:space="preserve">arising from </w:t>
      </w:r>
      <w:r w:rsidR="00BE4CE1" w:rsidRPr="00BE4CE1">
        <w:rPr>
          <w:rFonts w:ascii="Arial" w:hAnsi="Arial" w:cs="Arial"/>
          <w:color w:val="000000"/>
          <w:sz w:val="18"/>
          <w:szCs w:val="18"/>
        </w:rPr>
        <w:t xml:space="preserve">(1) </w:t>
      </w:r>
      <w:r w:rsidR="000B0D4A" w:rsidRPr="00E51926">
        <w:rPr>
          <w:rFonts w:ascii="Arial" w:hAnsi="Arial" w:cs="Arial"/>
          <w:color w:val="000000"/>
          <w:sz w:val="18"/>
          <w:szCs w:val="18"/>
        </w:rPr>
        <w:t>theft, dissemination and/or use of confidential information, including, but not limited to personally identifiable information such as, without limitation, name, address, social security number, protected heath information, security codes, access codes, passwords, or personal identification numbers stored or transmitted in electronic form, educational records, and shall include coverage for privacy notification costs, creditor monitoring and regulatory fines and fees arising from such theft, dissemination and/or use of confidential information;</w:t>
      </w:r>
      <w:r w:rsidR="00BE4CE1" w:rsidRPr="00BE4CE1">
        <w:rPr>
          <w:rFonts w:ascii="Arial" w:hAnsi="Arial" w:cs="Arial"/>
          <w:color w:val="000000"/>
          <w:sz w:val="18"/>
          <w:szCs w:val="18"/>
        </w:rPr>
        <w:t xml:space="preserve"> </w:t>
      </w:r>
      <w:r w:rsidR="000B0D4A" w:rsidRPr="00E51926">
        <w:rPr>
          <w:rFonts w:ascii="Arial" w:hAnsi="Arial" w:cs="Arial"/>
          <w:color w:val="000000"/>
          <w:sz w:val="18"/>
          <w:szCs w:val="18"/>
        </w:rPr>
        <w:t>(2)</w:t>
      </w:r>
      <w:r w:rsidR="00BE4CE1" w:rsidRPr="00BE4CE1">
        <w:rPr>
          <w:rFonts w:ascii="Arial" w:hAnsi="Arial" w:cs="Arial"/>
          <w:color w:val="000000"/>
          <w:sz w:val="18"/>
          <w:szCs w:val="18"/>
        </w:rPr>
        <w:t xml:space="preserve"> n</w:t>
      </w:r>
      <w:r w:rsidR="000B0D4A" w:rsidRPr="00E51926">
        <w:rPr>
          <w:rFonts w:ascii="Arial" w:hAnsi="Arial" w:cs="Arial"/>
          <w:color w:val="000000"/>
          <w:sz w:val="18"/>
          <w:szCs w:val="18"/>
        </w:rPr>
        <w:t>etwork security liability arising from the unauthorized access to, use of or tampering with computers or computer systems, including hacker attacks;</w:t>
      </w:r>
      <w:r w:rsidR="00BE4CE1" w:rsidRPr="00BE4CE1">
        <w:rPr>
          <w:rFonts w:ascii="Arial" w:hAnsi="Arial" w:cs="Arial"/>
          <w:color w:val="222222"/>
          <w:sz w:val="18"/>
          <w:szCs w:val="18"/>
        </w:rPr>
        <w:t xml:space="preserve"> </w:t>
      </w:r>
      <w:r w:rsidR="000B0D4A" w:rsidRPr="00E51926">
        <w:rPr>
          <w:rFonts w:ascii="Arial" w:hAnsi="Arial" w:cs="Arial"/>
          <w:color w:val="000000"/>
          <w:sz w:val="18"/>
          <w:szCs w:val="18"/>
        </w:rPr>
        <w:t>(3)</w:t>
      </w:r>
      <w:r w:rsidR="00BE4CE1" w:rsidRPr="00BE4CE1">
        <w:rPr>
          <w:rFonts w:ascii="Arial" w:hAnsi="Arial" w:cs="Arial"/>
          <w:color w:val="000000"/>
          <w:sz w:val="18"/>
          <w:szCs w:val="18"/>
        </w:rPr>
        <w:t xml:space="preserve"> l</w:t>
      </w:r>
      <w:r w:rsidR="000B0D4A" w:rsidRPr="00E51926">
        <w:rPr>
          <w:rFonts w:ascii="Arial" w:hAnsi="Arial" w:cs="Arial"/>
          <w:color w:val="000000"/>
          <w:sz w:val="18"/>
          <w:szCs w:val="18"/>
        </w:rPr>
        <w:t>iability arising from the introduction of a computer virus into, or otherwise causing damage to the District’s or a third party’s computer, computer system, network or similar computer-related property and the data, software and programs thereon; and</w:t>
      </w:r>
      <w:r w:rsidR="00BE4CE1" w:rsidRPr="00BE4CE1">
        <w:rPr>
          <w:rFonts w:ascii="Arial" w:hAnsi="Arial" w:cs="Arial"/>
          <w:color w:val="222222"/>
          <w:sz w:val="18"/>
          <w:szCs w:val="18"/>
        </w:rPr>
        <w:t xml:space="preserve"> </w:t>
      </w:r>
      <w:r w:rsidR="000B0D4A" w:rsidRPr="00E51926">
        <w:rPr>
          <w:rFonts w:ascii="Arial" w:hAnsi="Arial" w:cs="Arial"/>
          <w:color w:val="000000"/>
          <w:sz w:val="18"/>
          <w:szCs w:val="18"/>
        </w:rPr>
        <w:t>(4)</w:t>
      </w:r>
      <w:r w:rsidR="00BE4CE1" w:rsidRPr="00BE4CE1">
        <w:rPr>
          <w:rFonts w:ascii="Arial" w:hAnsi="Arial" w:cs="Arial"/>
          <w:color w:val="000000"/>
          <w:sz w:val="18"/>
          <w:szCs w:val="18"/>
        </w:rPr>
        <w:t xml:space="preserve"> l</w:t>
      </w:r>
      <w:r w:rsidR="000B0D4A" w:rsidRPr="00E51926">
        <w:rPr>
          <w:rFonts w:ascii="Arial" w:hAnsi="Arial" w:cs="Arial"/>
          <w:color w:val="000000"/>
          <w:sz w:val="18"/>
          <w:szCs w:val="18"/>
        </w:rPr>
        <w:t>iability arising from the failure of the technology services/product(s) provided pursuant to this Agreement</w:t>
      </w:r>
      <w:r w:rsidRPr="00BE4CE1">
        <w:rPr>
          <w:rFonts w:ascii="Arial" w:hAnsi="Arial" w:cs="Arial"/>
          <w:sz w:val="18"/>
          <w:szCs w:val="18"/>
        </w:rPr>
        <w:t xml:space="preserve">; (iii) Employer's Liability with limits of not less than One Million Dollars ($1,000,000) per occurrence; (iv) Workers' Compensation insurance as required by statutory insurance requirement of the State of California; (v) Automobile Liability covering all owned, non-owned and hired vehicles with combined single limit for bodily injury and/or property damage of not less than One Million Dollars ($1,000,000); and (vi) Cyber Liability insurance with limits of not less than </w:t>
      </w:r>
      <w:r w:rsidR="00E62D4D" w:rsidRPr="00BE4CE1">
        <w:rPr>
          <w:rFonts w:ascii="Arial" w:hAnsi="Arial" w:cs="Arial"/>
          <w:sz w:val="18"/>
          <w:szCs w:val="18"/>
        </w:rPr>
        <w:t>Two</w:t>
      </w:r>
      <w:r w:rsidRPr="00BE4CE1">
        <w:rPr>
          <w:rFonts w:ascii="Arial" w:hAnsi="Arial" w:cs="Arial"/>
          <w:sz w:val="18"/>
          <w:szCs w:val="18"/>
        </w:rPr>
        <w:t xml:space="preserve"> Million Dollars ($</w:t>
      </w:r>
      <w:r w:rsidR="00E62D4D" w:rsidRPr="00BE4CE1">
        <w:rPr>
          <w:rFonts w:ascii="Arial" w:hAnsi="Arial" w:cs="Arial"/>
          <w:sz w:val="18"/>
          <w:szCs w:val="18"/>
        </w:rPr>
        <w:t>2</w:t>
      </w:r>
      <w:r w:rsidRPr="00BE4CE1">
        <w:rPr>
          <w:rFonts w:ascii="Arial" w:hAnsi="Arial" w:cs="Arial"/>
          <w:sz w:val="18"/>
          <w:szCs w:val="18"/>
        </w:rPr>
        <w:t xml:space="preserve">,000,000) for each occurrence and an annual aggregate of </w:t>
      </w:r>
      <w:r w:rsidR="00E62D4D" w:rsidRPr="00BE4CE1">
        <w:rPr>
          <w:rFonts w:ascii="Arial" w:hAnsi="Arial" w:cs="Arial"/>
          <w:sz w:val="18"/>
          <w:szCs w:val="18"/>
        </w:rPr>
        <w:t>Two</w:t>
      </w:r>
      <w:r w:rsidRPr="00BE4CE1">
        <w:rPr>
          <w:rFonts w:ascii="Arial" w:hAnsi="Arial" w:cs="Arial"/>
          <w:sz w:val="18"/>
          <w:szCs w:val="18"/>
        </w:rPr>
        <w:t xml:space="preserve"> Million Dollars ($</w:t>
      </w:r>
      <w:r w:rsidR="00E62D4D" w:rsidRPr="00BE4CE1">
        <w:rPr>
          <w:rFonts w:ascii="Arial" w:hAnsi="Arial" w:cs="Arial"/>
          <w:sz w:val="18"/>
          <w:szCs w:val="18"/>
        </w:rPr>
        <w:t>2</w:t>
      </w:r>
      <w:r w:rsidRPr="00BE4CE1">
        <w:rPr>
          <w:rFonts w:ascii="Arial" w:hAnsi="Arial" w:cs="Arial"/>
          <w:sz w:val="18"/>
          <w:szCs w:val="18"/>
        </w:rPr>
        <w:t xml:space="preserve">,000,000) </w:t>
      </w:r>
      <w:r w:rsidR="007F6A14" w:rsidRPr="00BE4CE1">
        <w:rPr>
          <w:rFonts w:ascii="Arial" w:hAnsi="Arial" w:cs="Arial"/>
          <w:sz w:val="18"/>
          <w:szCs w:val="18"/>
        </w:rPr>
        <w:t xml:space="preserve">per occurrence </w:t>
      </w:r>
      <w:r w:rsidRPr="00BE4CE1">
        <w:rPr>
          <w:rFonts w:ascii="Arial" w:hAnsi="Arial" w:cs="Arial"/>
          <w:sz w:val="18"/>
          <w:szCs w:val="18"/>
        </w:rPr>
        <w:t>covering claims involving privacy violations, damage to or destruction of electronic information, information theft, any release of private information, alteration of electronic information, extortion and network security, and coverage needs to include remediation costs for expenses incurred relating to notification expenses, call centers, Information Technology forensics, and Public Relations support following an incident or breach.</w:t>
      </w:r>
    </w:p>
    <w:p w14:paraId="4AD35D83" w14:textId="77777777" w:rsidR="003704EB" w:rsidRPr="00097CA2" w:rsidRDefault="003704EB" w:rsidP="003704EB">
      <w:pPr>
        <w:jc w:val="both"/>
        <w:rPr>
          <w:rFonts w:ascii="Arial" w:hAnsi="Arial" w:cs="Arial"/>
          <w:sz w:val="18"/>
          <w:szCs w:val="18"/>
        </w:rPr>
      </w:pPr>
    </w:p>
    <w:p w14:paraId="29B737D8" w14:textId="668B223D" w:rsidR="003704EB" w:rsidRDefault="00E567B3" w:rsidP="003704EB">
      <w:pPr>
        <w:ind w:firstLine="720"/>
        <w:jc w:val="both"/>
        <w:rPr>
          <w:rFonts w:ascii="Arial" w:hAnsi="Arial" w:cs="Arial"/>
          <w:sz w:val="18"/>
          <w:szCs w:val="18"/>
        </w:rPr>
      </w:pPr>
      <w:r>
        <w:rPr>
          <w:rFonts w:ascii="Arial" w:hAnsi="Arial" w:cs="Arial"/>
          <w:sz w:val="18"/>
          <w:szCs w:val="18"/>
        </w:rPr>
        <w:t>Vendor</w:t>
      </w:r>
      <w:r w:rsidR="00F536B2" w:rsidRPr="00097CA2">
        <w:rPr>
          <w:rFonts w:ascii="Arial" w:hAnsi="Arial" w:cs="Arial"/>
          <w:sz w:val="18"/>
          <w:szCs w:val="18"/>
        </w:rPr>
        <w:t xml:space="preserve"> agrees to name District, District’s Board of Trustees, its officers, agents, and employees as Additional Insured under its policy(</w:t>
      </w:r>
      <w:proofErr w:type="spellStart"/>
      <w:r w:rsidR="00F536B2" w:rsidRPr="00097CA2">
        <w:rPr>
          <w:rFonts w:ascii="Arial" w:hAnsi="Arial" w:cs="Arial"/>
          <w:sz w:val="18"/>
          <w:szCs w:val="18"/>
        </w:rPr>
        <w:t>ies</w:t>
      </w:r>
      <w:proofErr w:type="spellEnd"/>
      <w:r w:rsidR="00F536B2" w:rsidRPr="00097CA2">
        <w:rPr>
          <w:rFonts w:ascii="Arial" w:hAnsi="Arial" w:cs="Arial"/>
          <w:sz w:val="18"/>
          <w:szCs w:val="18"/>
        </w:rPr>
        <w:t>)</w:t>
      </w:r>
      <w:r w:rsidR="005A1DA2" w:rsidRPr="00097CA2">
        <w:rPr>
          <w:rFonts w:ascii="Arial" w:hAnsi="Arial" w:cs="Arial"/>
          <w:sz w:val="18"/>
          <w:szCs w:val="18"/>
        </w:rPr>
        <w:t xml:space="preserve">. </w:t>
      </w:r>
      <w:r>
        <w:rPr>
          <w:rFonts w:ascii="Arial" w:hAnsi="Arial" w:cs="Arial"/>
          <w:sz w:val="18"/>
          <w:szCs w:val="18"/>
        </w:rPr>
        <w:t>Vendor</w:t>
      </w:r>
      <w:r w:rsidR="00F536B2" w:rsidRPr="00097CA2">
        <w:rPr>
          <w:rFonts w:ascii="Arial" w:hAnsi="Arial" w:cs="Arial"/>
          <w:sz w:val="18"/>
          <w:szCs w:val="18"/>
        </w:rPr>
        <w:t xml:space="preserve"> shall deliver Certificate(s) of Insurance and Additional Insured Endorsement(s) evidencing the required coverages to the </w:t>
      </w:r>
      <w:proofErr w:type="gramStart"/>
      <w:r w:rsidR="00F536B2" w:rsidRPr="00097CA2">
        <w:rPr>
          <w:rFonts w:ascii="Arial" w:hAnsi="Arial" w:cs="Arial"/>
          <w:sz w:val="18"/>
          <w:szCs w:val="18"/>
        </w:rPr>
        <w:t>District</w:t>
      </w:r>
      <w:proofErr w:type="gramEnd"/>
      <w:r w:rsidR="00F536B2" w:rsidRPr="00097CA2">
        <w:rPr>
          <w:rFonts w:ascii="Arial" w:hAnsi="Arial" w:cs="Arial"/>
          <w:sz w:val="18"/>
          <w:szCs w:val="18"/>
        </w:rPr>
        <w:t xml:space="preserve">, which shall be subject to the </w:t>
      </w:r>
      <w:proofErr w:type="gramStart"/>
      <w:r w:rsidR="00F536B2" w:rsidRPr="00097CA2">
        <w:rPr>
          <w:rFonts w:ascii="Arial" w:hAnsi="Arial" w:cs="Arial"/>
          <w:sz w:val="18"/>
          <w:szCs w:val="18"/>
        </w:rPr>
        <w:t>District's</w:t>
      </w:r>
      <w:proofErr w:type="gramEnd"/>
      <w:r w:rsidR="00F536B2" w:rsidRPr="00097CA2">
        <w:rPr>
          <w:rFonts w:ascii="Arial" w:hAnsi="Arial" w:cs="Arial"/>
          <w:sz w:val="18"/>
          <w:szCs w:val="18"/>
        </w:rPr>
        <w:t xml:space="preserve"> approval for adequacy of protection.  The Certificate(s) of Insurance shall provide thirty (30) days prior written notice of cancellation. All certificates </w:t>
      </w:r>
      <w:r w:rsidR="00F536B2">
        <w:rPr>
          <w:rFonts w:ascii="Arial" w:hAnsi="Arial" w:cs="Arial"/>
          <w:sz w:val="18"/>
          <w:szCs w:val="18"/>
        </w:rPr>
        <w:t xml:space="preserve">and endorsements </w:t>
      </w:r>
      <w:r w:rsidR="00F536B2" w:rsidRPr="00097CA2">
        <w:rPr>
          <w:rFonts w:ascii="Arial" w:hAnsi="Arial" w:cs="Arial"/>
          <w:sz w:val="18"/>
          <w:szCs w:val="18"/>
        </w:rPr>
        <w:t>must be emailed</w:t>
      </w:r>
      <w:r w:rsidR="00F536B2">
        <w:rPr>
          <w:rFonts w:ascii="Arial" w:hAnsi="Arial" w:cs="Arial"/>
          <w:sz w:val="18"/>
          <w:szCs w:val="18"/>
        </w:rPr>
        <w:t xml:space="preserve"> to </w:t>
      </w:r>
      <w:hyperlink r:id="rId11" w:history="1">
        <w:r w:rsidR="00E675F5">
          <w:rPr>
            <w:rStyle w:val="Hyperlink"/>
            <w:rFonts w:ascii="Arial" w:hAnsi="Arial" w:cs="Arial"/>
            <w:sz w:val="18"/>
            <w:szCs w:val="18"/>
          </w:rPr>
          <w:t>contracts@redwoods.edu</w:t>
        </w:r>
      </w:hyperlink>
      <w:r w:rsidR="00F536B2" w:rsidRPr="00097CA2">
        <w:rPr>
          <w:rFonts w:ascii="Arial" w:hAnsi="Arial" w:cs="Arial"/>
          <w:sz w:val="18"/>
          <w:szCs w:val="18"/>
        </w:rPr>
        <w:t xml:space="preserve"> before </w:t>
      </w:r>
      <w:r w:rsidR="00F536B2">
        <w:rPr>
          <w:rFonts w:ascii="Arial" w:hAnsi="Arial" w:cs="Arial"/>
          <w:sz w:val="18"/>
          <w:szCs w:val="18"/>
        </w:rPr>
        <w:t>Work</w:t>
      </w:r>
      <w:r w:rsidR="00F536B2" w:rsidRPr="00097CA2">
        <w:rPr>
          <w:rFonts w:ascii="Arial" w:hAnsi="Arial" w:cs="Arial"/>
          <w:sz w:val="18"/>
          <w:szCs w:val="18"/>
        </w:rPr>
        <w:t xml:space="preserve"> </w:t>
      </w:r>
      <w:r w:rsidR="00F536B2">
        <w:rPr>
          <w:rFonts w:ascii="Arial" w:hAnsi="Arial" w:cs="Arial"/>
          <w:sz w:val="18"/>
          <w:szCs w:val="18"/>
        </w:rPr>
        <w:t>is</w:t>
      </w:r>
      <w:r w:rsidR="00F536B2" w:rsidRPr="00097CA2">
        <w:rPr>
          <w:rFonts w:ascii="Arial" w:hAnsi="Arial" w:cs="Arial"/>
          <w:sz w:val="18"/>
          <w:szCs w:val="18"/>
        </w:rPr>
        <w:t xml:space="preserve"> to commence.</w:t>
      </w:r>
    </w:p>
    <w:p w14:paraId="74E6175B" w14:textId="77777777" w:rsidR="00B256B1" w:rsidRDefault="00B256B1" w:rsidP="003704EB">
      <w:pPr>
        <w:ind w:firstLine="720"/>
        <w:jc w:val="both"/>
        <w:rPr>
          <w:rFonts w:ascii="Arial" w:hAnsi="Arial" w:cs="Arial"/>
          <w:sz w:val="18"/>
          <w:szCs w:val="18"/>
        </w:rPr>
      </w:pPr>
    </w:p>
    <w:p w14:paraId="3A1AFF9C" w14:textId="655612C0" w:rsidR="00B256B1" w:rsidRPr="00C9613A" w:rsidRDefault="00B256B1" w:rsidP="003704EB">
      <w:pPr>
        <w:ind w:firstLine="720"/>
        <w:jc w:val="both"/>
        <w:rPr>
          <w:rFonts w:ascii="Arial" w:hAnsi="Arial" w:cs="Arial"/>
          <w:color w:val="000000" w:themeColor="text1"/>
          <w:sz w:val="18"/>
          <w:szCs w:val="18"/>
        </w:rPr>
      </w:pPr>
      <w:r w:rsidRPr="00B256B1">
        <w:rPr>
          <w:rFonts w:ascii="Arial" w:hAnsi="Arial" w:cs="Arial"/>
          <w:sz w:val="18"/>
          <w:szCs w:val="18"/>
        </w:rPr>
        <w:t xml:space="preserve">District’s receipt of documents that do not comply with the requirements stated herein, or </w:t>
      </w:r>
      <w:r w:rsidR="00E567B3">
        <w:rPr>
          <w:rFonts w:ascii="Arial" w:hAnsi="Arial" w:cs="Arial"/>
          <w:sz w:val="18"/>
          <w:szCs w:val="18"/>
        </w:rPr>
        <w:t>Vendor</w:t>
      </w:r>
      <w:r w:rsidRPr="00B256B1">
        <w:rPr>
          <w:rFonts w:ascii="Arial" w:hAnsi="Arial" w:cs="Arial"/>
          <w:sz w:val="18"/>
          <w:szCs w:val="18"/>
        </w:rPr>
        <w:t xml:space="preserve">’s failure to provide documents that comply with the requirements stated herein, shall not limit or relieve </w:t>
      </w:r>
      <w:r w:rsidR="00E567B3">
        <w:rPr>
          <w:rFonts w:ascii="Arial" w:hAnsi="Arial" w:cs="Arial"/>
          <w:sz w:val="18"/>
          <w:szCs w:val="18"/>
        </w:rPr>
        <w:t>Vendor</w:t>
      </w:r>
      <w:r w:rsidRPr="00B256B1">
        <w:rPr>
          <w:rFonts w:ascii="Arial" w:hAnsi="Arial" w:cs="Arial"/>
          <w:sz w:val="18"/>
          <w:szCs w:val="18"/>
        </w:rPr>
        <w:t xml:space="preserve"> of the duties and responsibility of maintaining insurance in compliance with the requirements in this </w:t>
      </w:r>
      <w:r w:rsidRPr="00C9613A">
        <w:rPr>
          <w:rFonts w:ascii="Arial" w:hAnsi="Arial" w:cs="Arial"/>
          <w:color w:val="000000" w:themeColor="text1"/>
          <w:sz w:val="18"/>
          <w:szCs w:val="18"/>
        </w:rPr>
        <w:t>Section and shall not constitute a waiver of any of the requirements in this Section.</w:t>
      </w:r>
    </w:p>
    <w:p w14:paraId="38CCDFC2" w14:textId="77777777" w:rsidR="003704EB" w:rsidRPr="00C9613A" w:rsidRDefault="003704EB" w:rsidP="003704EB">
      <w:pPr>
        <w:jc w:val="both"/>
        <w:rPr>
          <w:rFonts w:ascii="Arial" w:hAnsi="Arial" w:cs="Arial"/>
          <w:color w:val="000000" w:themeColor="text1"/>
          <w:sz w:val="18"/>
          <w:szCs w:val="18"/>
        </w:rPr>
      </w:pPr>
    </w:p>
    <w:p w14:paraId="38A0F5AC" w14:textId="06E4E23B" w:rsidR="009C1E3A" w:rsidRPr="00C9613A" w:rsidRDefault="009C1E3A" w:rsidP="009C1E3A">
      <w:pPr>
        <w:numPr>
          <w:ilvl w:val="0"/>
          <w:numId w:val="1"/>
        </w:numPr>
        <w:jc w:val="both"/>
        <w:rPr>
          <w:rFonts w:ascii="Arial" w:hAnsi="Arial"/>
          <w:snapToGrid/>
          <w:color w:val="000000" w:themeColor="text1"/>
          <w:sz w:val="18"/>
          <w:szCs w:val="18"/>
        </w:rPr>
      </w:pPr>
      <w:r w:rsidRPr="00C9613A">
        <w:rPr>
          <w:rFonts w:ascii="Arial" w:hAnsi="Arial" w:cs="Arial"/>
          <w:color w:val="000000" w:themeColor="text1"/>
          <w:sz w:val="18"/>
          <w:szCs w:val="18"/>
          <w:u w:val="single"/>
        </w:rPr>
        <w:t>Personal Information</w:t>
      </w:r>
      <w:r w:rsidRPr="00C9613A">
        <w:rPr>
          <w:rFonts w:ascii="Arial" w:hAnsi="Arial" w:cs="Arial"/>
          <w:color w:val="000000" w:themeColor="text1"/>
          <w:sz w:val="18"/>
          <w:szCs w:val="18"/>
        </w:rPr>
        <w:t xml:space="preserve">. </w:t>
      </w:r>
      <w:r w:rsidR="00E567B3">
        <w:rPr>
          <w:rFonts w:ascii="Arial" w:hAnsi="Arial" w:cs="Arial"/>
          <w:sz w:val="18"/>
          <w:szCs w:val="18"/>
        </w:rPr>
        <w:t>Vendor</w:t>
      </w:r>
      <w:r w:rsidR="001C43A3" w:rsidRPr="00F8115E">
        <w:rPr>
          <w:rFonts w:ascii="Arial" w:hAnsi="Arial" w:cs="Arial"/>
          <w:sz w:val="18"/>
          <w:szCs w:val="18"/>
        </w:rPr>
        <w:t xml:space="preserve"> shall properly manage and </w:t>
      </w:r>
      <w:r w:rsidR="001C43A3" w:rsidRPr="00364316">
        <w:rPr>
          <w:rFonts w:ascii="Arial" w:hAnsi="Arial" w:cs="Arial"/>
          <w:sz w:val="18"/>
          <w:szCs w:val="18"/>
        </w:rPr>
        <w:t xml:space="preserve">secure all Personal Information, maintained by the District, </w:t>
      </w:r>
      <w:r w:rsidR="00E567B3">
        <w:rPr>
          <w:rFonts w:ascii="Arial" w:hAnsi="Arial" w:cs="Arial"/>
          <w:sz w:val="18"/>
          <w:szCs w:val="18"/>
        </w:rPr>
        <w:t>Vendor</w:t>
      </w:r>
      <w:r w:rsidR="001C43A3" w:rsidRPr="00364316">
        <w:rPr>
          <w:rFonts w:ascii="Arial" w:hAnsi="Arial" w:cs="Arial"/>
          <w:sz w:val="18"/>
          <w:szCs w:val="18"/>
        </w:rPr>
        <w:t xml:space="preserve"> </w:t>
      </w:r>
      <w:r w:rsidR="001C43A3" w:rsidRPr="00364316">
        <w:rPr>
          <w:rFonts w:ascii="Arial" w:hAnsi="Arial" w:cs="Arial"/>
          <w:sz w:val="18"/>
          <w:szCs w:val="18"/>
        </w:rPr>
        <w:lastRenderedPageBreak/>
        <w:t xml:space="preserve">may access in carrying out the scope of work defined in this Agreement, in </w:t>
      </w:r>
      <w:r w:rsidR="001C43A3" w:rsidRPr="00F8115E">
        <w:rPr>
          <w:rFonts w:ascii="Arial" w:hAnsi="Arial" w:cs="Arial"/>
          <w:sz w:val="18"/>
          <w:szCs w:val="18"/>
        </w:rPr>
        <w:t xml:space="preserve">accordance with all applicable global, federal, state, and local laws, rules and regulations.  Personal Information is defined as any information provided by District or collected by </w:t>
      </w:r>
      <w:r w:rsidR="00E567B3">
        <w:rPr>
          <w:rFonts w:ascii="Arial" w:hAnsi="Arial" w:cs="Arial"/>
          <w:sz w:val="18"/>
          <w:szCs w:val="18"/>
        </w:rPr>
        <w:t>Vendor</w:t>
      </w:r>
      <w:r w:rsidR="001C43A3" w:rsidRPr="00F8115E">
        <w:rPr>
          <w:rFonts w:ascii="Arial" w:hAnsi="Arial" w:cs="Arial"/>
          <w:sz w:val="18"/>
          <w:szCs w:val="18"/>
        </w:rPr>
        <w:t xml:space="preserve"> in connection with the Work performed under </w:t>
      </w:r>
      <w:r w:rsidR="001C43A3">
        <w:rPr>
          <w:rFonts w:ascii="Arial" w:hAnsi="Arial" w:cs="Arial"/>
          <w:sz w:val="18"/>
          <w:szCs w:val="18"/>
        </w:rPr>
        <w:t>the</w:t>
      </w:r>
      <w:r w:rsidR="001C43A3" w:rsidRPr="00F8115E">
        <w:rPr>
          <w:rFonts w:ascii="Arial" w:hAnsi="Arial" w:cs="Arial"/>
          <w:sz w:val="18"/>
          <w:szCs w:val="18"/>
        </w:rPr>
        <w:t xml:space="preserve"> Agreement:</w:t>
      </w:r>
      <w:r w:rsidRPr="00C9613A">
        <w:rPr>
          <w:rFonts w:ascii="Arial" w:hAnsi="Arial"/>
          <w:snapToGrid/>
          <w:color w:val="000000" w:themeColor="text1"/>
          <w:sz w:val="18"/>
          <w:szCs w:val="18"/>
        </w:rPr>
        <w:t xml:space="preserve">  </w:t>
      </w:r>
    </w:p>
    <w:p w14:paraId="11FDA140" w14:textId="77777777" w:rsidR="009C1E3A" w:rsidRPr="00332B4C" w:rsidRDefault="009C1E3A" w:rsidP="009C1E3A">
      <w:pPr>
        <w:widowControl/>
        <w:rPr>
          <w:rFonts w:ascii="Arial" w:hAnsi="Arial"/>
          <w:snapToGrid/>
          <w:sz w:val="18"/>
          <w:szCs w:val="18"/>
        </w:rPr>
      </w:pPr>
    </w:p>
    <w:p w14:paraId="4A1FDEF4" w14:textId="77777777" w:rsidR="009C1E3A" w:rsidRPr="00332B4C" w:rsidRDefault="009C1E3A" w:rsidP="009C1E3A">
      <w:pPr>
        <w:widowControl/>
        <w:numPr>
          <w:ilvl w:val="0"/>
          <w:numId w:val="14"/>
        </w:numPr>
        <w:contextualSpacing/>
        <w:jc w:val="both"/>
        <w:rPr>
          <w:rFonts w:ascii="Arial" w:hAnsi="Arial"/>
          <w:snapToGrid/>
          <w:sz w:val="18"/>
          <w:szCs w:val="18"/>
        </w:rPr>
      </w:pPr>
      <w:r w:rsidRPr="00332B4C">
        <w:rPr>
          <w:rFonts w:ascii="Arial" w:hAnsi="Arial"/>
          <w:snapToGrid/>
          <w:sz w:val="18"/>
          <w:szCs w:val="18"/>
        </w:rPr>
        <w:t>That identifies or can be used to identify, contact, or locate the individual to whom such information</w:t>
      </w:r>
      <w:r>
        <w:rPr>
          <w:rFonts w:ascii="Arial" w:hAnsi="Arial"/>
          <w:snapToGrid/>
          <w:sz w:val="18"/>
          <w:szCs w:val="18"/>
        </w:rPr>
        <w:t xml:space="preserve"> </w:t>
      </w:r>
      <w:r w:rsidRPr="00332B4C">
        <w:rPr>
          <w:rFonts w:ascii="Arial" w:hAnsi="Arial"/>
          <w:snapToGrid/>
          <w:sz w:val="18"/>
          <w:szCs w:val="18"/>
        </w:rPr>
        <w:t xml:space="preserve">pertains, or </w:t>
      </w:r>
    </w:p>
    <w:p w14:paraId="43B91427" w14:textId="77777777" w:rsidR="009C1E3A" w:rsidRPr="00332B4C" w:rsidRDefault="009C1E3A" w:rsidP="009C1E3A">
      <w:pPr>
        <w:widowControl/>
        <w:numPr>
          <w:ilvl w:val="0"/>
          <w:numId w:val="14"/>
        </w:numPr>
        <w:contextualSpacing/>
        <w:rPr>
          <w:rFonts w:ascii="Arial" w:hAnsi="Arial"/>
          <w:snapToGrid/>
          <w:sz w:val="18"/>
          <w:szCs w:val="18"/>
        </w:rPr>
      </w:pPr>
      <w:r w:rsidRPr="00332B4C">
        <w:rPr>
          <w:rFonts w:ascii="Arial" w:hAnsi="Arial"/>
          <w:snapToGrid/>
          <w:sz w:val="18"/>
          <w:szCs w:val="18"/>
        </w:rPr>
        <w:t xml:space="preserve">From which identification or contact information of an individual person may be derived.  </w:t>
      </w:r>
    </w:p>
    <w:p w14:paraId="2E46EA05" w14:textId="77777777" w:rsidR="009C1E3A" w:rsidRPr="00332B4C" w:rsidRDefault="009C1E3A" w:rsidP="009C1E3A">
      <w:pPr>
        <w:widowControl/>
        <w:rPr>
          <w:rFonts w:ascii="Arial" w:hAnsi="Arial"/>
          <w:snapToGrid/>
          <w:sz w:val="18"/>
          <w:szCs w:val="18"/>
        </w:rPr>
      </w:pPr>
    </w:p>
    <w:p w14:paraId="718C9116" w14:textId="77777777" w:rsidR="009C1E3A" w:rsidRPr="00AB189E" w:rsidRDefault="009C1E3A" w:rsidP="009C1E3A">
      <w:pPr>
        <w:widowControl/>
        <w:jc w:val="both"/>
        <w:rPr>
          <w:rFonts w:ascii="Arial" w:hAnsi="Arial"/>
          <w:snapToGrid/>
          <w:sz w:val="18"/>
          <w:szCs w:val="18"/>
        </w:rPr>
      </w:pPr>
      <w:r w:rsidRPr="00332B4C">
        <w:rPr>
          <w:rFonts w:ascii="Arial" w:hAnsi="Arial"/>
          <w:snapToGrid/>
          <w:sz w:val="18"/>
          <w:szCs w:val="18"/>
        </w:rPr>
        <w:t xml:space="preserve">Personal Information includes, but is not limited to: name, address, phone number, fax number, email address, Social Security number, passport number, other government-issued personal identifiers, financial account number, credit or debit card information, medical information, health insurance information, or a user name or email address, in combination with a password or security question and answer that would permit access to an online account. Additionally, to the extent any other information (such as, but not limited to, a personal profile, unique identifier and/or biometric information) is associated or combined with Personal Information, then such information also will be considered Personal Information. </w:t>
      </w:r>
    </w:p>
    <w:p w14:paraId="79B57945" w14:textId="77777777" w:rsidR="009C1E3A" w:rsidRDefault="009C1E3A" w:rsidP="009C1E3A">
      <w:pPr>
        <w:jc w:val="both"/>
        <w:rPr>
          <w:rFonts w:ascii="Arial" w:hAnsi="Arial" w:cs="Arial"/>
          <w:sz w:val="18"/>
          <w:szCs w:val="18"/>
          <w:u w:val="single"/>
        </w:rPr>
      </w:pPr>
    </w:p>
    <w:p w14:paraId="26B0F862" w14:textId="38A6FFF0" w:rsidR="003704EB" w:rsidRPr="00C9613A" w:rsidRDefault="003704EB" w:rsidP="003704EB">
      <w:pPr>
        <w:numPr>
          <w:ilvl w:val="0"/>
          <w:numId w:val="1"/>
        </w:numPr>
        <w:jc w:val="both"/>
        <w:rPr>
          <w:rFonts w:ascii="Arial" w:hAnsi="Arial" w:cs="Arial"/>
          <w:color w:val="000000" w:themeColor="text1"/>
          <w:sz w:val="18"/>
          <w:szCs w:val="18"/>
          <w:u w:val="single"/>
        </w:rPr>
      </w:pPr>
      <w:r w:rsidRPr="00332B4C">
        <w:rPr>
          <w:rFonts w:ascii="Arial" w:hAnsi="Arial" w:cs="Arial"/>
          <w:sz w:val="18"/>
          <w:szCs w:val="18"/>
          <w:u w:val="single"/>
        </w:rPr>
        <w:t xml:space="preserve">Security of District Information.  </w:t>
      </w:r>
    </w:p>
    <w:p w14:paraId="6E359872" w14:textId="77777777" w:rsidR="003704EB" w:rsidRPr="00C9613A" w:rsidRDefault="003704EB" w:rsidP="003704EB">
      <w:pPr>
        <w:jc w:val="both"/>
        <w:rPr>
          <w:rFonts w:ascii="Arial" w:hAnsi="Arial" w:cs="Arial"/>
          <w:color w:val="000000" w:themeColor="text1"/>
          <w:sz w:val="18"/>
          <w:szCs w:val="18"/>
          <w:u w:val="single"/>
        </w:rPr>
      </w:pPr>
    </w:p>
    <w:p w14:paraId="19264D3F" w14:textId="66C73EB7" w:rsidR="003704EB" w:rsidRPr="00C9613A" w:rsidRDefault="003704EB" w:rsidP="003704EB">
      <w:pPr>
        <w:widowControl/>
        <w:numPr>
          <w:ilvl w:val="0"/>
          <w:numId w:val="12"/>
        </w:numPr>
        <w:ind w:left="630"/>
        <w:jc w:val="both"/>
        <w:rPr>
          <w:rFonts w:ascii="Arial" w:hAnsi="Arial" w:cs="Arial"/>
          <w:color w:val="000000" w:themeColor="text1"/>
          <w:sz w:val="18"/>
          <w:szCs w:val="18"/>
        </w:rPr>
      </w:pPr>
      <w:r w:rsidRPr="00C9613A">
        <w:rPr>
          <w:rFonts w:ascii="Arial" w:hAnsi="Arial" w:cs="Arial"/>
          <w:color w:val="000000" w:themeColor="text1"/>
          <w:sz w:val="18"/>
          <w:szCs w:val="18"/>
          <w:u w:val="single"/>
        </w:rPr>
        <w:t>Ownership of District Information and Data</w:t>
      </w:r>
      <w:r w:rsidRPr="00C9613A">
        <w:rPr>
          <w:rFonts w:ascii="Arial" w:hAnsi="Arial" w:cs="Arial"/>
          <w:color w:val="000000" w:themeColor="text1"/>
          <w:sz w:val="18"/>
          <w:szCs w:val="18"/>
        </w:rPr>
        <w:t xml:space="preserve">.  </w:t>
      </w:r>
      <w:r w:rsidR="001C43A3" w:rsidRPr="00F8115E">
        <w:rPr>
          <w:rFonts w:ascii="Arial" w:hAnsi="Arial" w:cs="Arial"/>
          <w:sz w:val="18"/>
          <w:szCs w:val="18"/>
        </w:rPr>
        <w:t xml:space="preserve">All </w:t>
      </w:r>
      <w:r w:rsidR="001C43A3" w:rsidRPr="00364316">
        <w:rPr>
          <w:rFonts w:ascii="Arial" w:hAnsi="Arial" w:cs="Arial"/>
          <w:sz w:val="18"/>
          <w:szCs w:val="18"/>
        </w:rPr>
        <w:t xml:space="preserve">District content, copy, pictures, and/or data accessed by or </w:t>
      </w:r>
      <w:r w:rsidR="00DB7B93" w:rsidRPr="00C9613A">
        <w:rPr>
          <w:rFonts w:ascii="Arial" w:hAnsi="Arial" w:cs="Arial"/>
          <w:color w:val="000000" w:themeColor="text1"/>
          <w:sz w:val="18"/>
          <w:szCs w:val="18"/>
        </w:rPr>
        <w:t xml:space="preserve">provided to </w:t>
      </w:r>
      <w:r w:rsidR="00E567B3">
        <w:rPr>
          <w:rFonts w:ascii="Arial" w:hAnsi="Arial" w:cs="Arial"/>
          <w:color w:val="000000" w:themeColor="text1"/>
          <w:sz w:val="18"/>
          <w:szCs w:val="18"/>
        </w:rPr>
        <w:t>Vendor</w:t>
      </w:r>
      <w:r w:rsidR="00DB7B93" w:rsidRPr="00C9613A">
        <w:rPr>
          <w:rFonts w:ascii="Arial" w:hAnsi="Arial" w:cs="Arial"/>
          <w:color w:val="000000" w:themeColor="text1"/>
          <w:sz w:val="18"/>
          <w:szCs w:val="18"/>
        </w:rPr>
        <w:t xml:space="preserve"> (“District Information”) is owned by District. Upon termination, expiration or other conclusion of this Agreement, all District Information shall be returned to District by </w:t>
      </w:r>
      <w:r w:rsidR="00E567B3">
        <w:rPr>
          <w:rFonts w:ascii="Arial" w:hAnsi="Arial" w:cs="Arial"/>
          <w:color w:val="000000" w:themeColor="text1"/>
          <w:sz w:val="18"/>
          <w:szCs w:val="18"/>
        </w:rPr>
        <w:t>Vendor</w:t>
      </w:r>
      <w:r w:rsidR="00DB7B93" w:rsidRPr="00C9613A">
        <w:rPr>
          <w:rFonts w:ascii="Arial" w:hAnsi="Arial" w:cs="Arial"/>
          <w:color w:val="000000" w:themeColor="text1"/>
          <w:sz w:val="18"/>
          <w:szCs w:val="18"/>
        </w:rPr>
        <w:t xml:space="preserve"> in a usable format as mutually agreed to between the District and </w:t>
      </w:r>
      <w:r w:rsidR="00E567B3">
        <w:rPr>
          <w:rFonts w:ascii="Arial" w:hAnsi="Arial" w:cs="Arial"/>
          <w:color w:val="000000" w:themeColor="text1"/>
          <w:sz w:val="18"/>
          <w:szCs w:val="18"/>
        </w:rPr>
        <w:t>Vendor</w:t>
      </w:r>
      <w:r w:rsidR="00DB7B93" w:rsidRPr="00C9613A">
        <w:rPr>
          <w:rFonts w:ascii="Arial" w:hAnsi="Arial" w:cs="Arial"/>
          <w:color w:val="000000" w:themeColor="text1"/>
          <w:sz w:val="18"/>
          <w:szCs w:val="18"/>
        </w:rPr>
        <w:t xml:space="preserve"> within fifteen (15) calendar days after such termination or expiration, or such other date as mutually agreed to in writing between the District and </w:t>
      </w:r>
      <w:r w:rsidR="00E567B3">
        <w:rPr>
          <w:rFonts w:ascii="Arial" w:hAnsi="Arial" w:cs="Arial"/>
          <w:color w:val="000000" w:themeColor="text1"/>
          <w:sz w:val="18"/>
          <w:szCs w:val="18"/>
        </w:rPr>
        <w:t>Vendor</w:t>
      </w:r>
      <w:r w:rsidR="00DB7B93" w:rsidRPr="00C9613A">
        <w:rPr>
          <w:rFonts w:ascii="Arial" w:hAnsi="Arial" w:cs="Arial"/>
          <w:color w:val="000000" w:themeColor="text1"/>
          <w:sz w:val="18"/>
          <w:szCs w:val="18"/>
        </w:rPr>
        <w:t>.</w:t>
      </w:r>
    </w:p>
    <w:p w14:paraId="6D6E18DD" w14:textId="77777777" w:rsidR="003704EB" w:rsidRPr="00605CE3" w:rsidRDefault="003704EB" w:rsidP="003704EB">
      <w:pPr>
        <w:jc w:val="both"/>
        <w:rPr>
          <w:rFonts w:ascii="Arial" w:hAnsi="Arial" w:cs="Arial"/>
          <w:sz w:val="18"/>
          <w:szCs w:val="18"/>
          <w:u w:val="single"/>
        </w:rPr>
      </w:pPr>
    </w:p>
    <w:p w14:paraId="33BCD238" w14:textId="63D659AE" w:rsidR="003704EB" w:rsidRPr="00605CE3" w:rsidRDefault="003704EB" w:rsidP="003704EB">
      <w:pPr>
        <w:widowControl/>
        <w:numPr>
          <w:ilvl w:val="0"/>
          <w:numId w:val="12"/>
        </w:numPr>
        <w:ind w:left="630"/>
        <w:jc w:val="both"/>
        <w:rPr>
          <w:rFonts w:ascii="Arial" w:hAnsi="Arial" w:cs="Arial"/>
          <w:sz w:val="18"/>
          <w:szCs w:val="18"/>
          <w:u w:val="single"/>
        </w:rPr>
      </w:pPr>
      <w:r w:rsidRPr="00605CE3">
        <w:rPr>
          <w:rFonts w:ascii="Arial" w:hAnsi="Arial" w:cs="Arial"/>
          <w:sz w:val="18"/>
          <w:szCs w:val="18"/>
          <w:u w:val="single"/>
        </w:rPr>
        <w:t xml:space="preserve">Prohibition on Unauthorized Use or Disclosure of District Information. </w:t>
      </w:r>
      <w:r w:rsidR="00E567B3">
        <w:rPr>
          <w:rFonts w:ascii="Arial" w:hAnsi="Arial" w:cs="Arial"/>
          <w:sz w:val="18"/>
          <w:szCs w:val="18"/>
        </w:rPr>
        <w:t>Vendor</w:t>
      </w:r>
      <w:r w:rsidRPr="00605CE3">
        <w:rPr>
          <w:rFonts w:ascii="Arial" w:hAnsi="Arial" w:cs="Arial"/>
          <w:sz w:val="18"/>
          <w:szCs w:val="18"/>
        </w:rPr>
        <w:t xml:space="preserve"> agrees to hold District Information in strict confidence. </w:t>
      </w:r>
      <w:proofErr w:type="gramStart"/>
      <w:r w:rsidR="00E567B3">
        <w:rPr>
          <w:rFonts w:ascii="Arial" w:hAnsi="Arial" w:cs="Arial"/>
          <w:sz w:val="18"/>
          <w:szCs w:val="18"/>
        </w:rPr>
        <w:t>Vendor</w:t>
      </w:r>
      <w:proofErr w:type="gramEnd"/>
      <w:r w:rsidRPr="00605CE3">
        <w:rPr>
          <w:rFonts w:ascii="Arial" w:hAnsi="Arial" w:cs="Arial"/>
          <w:sz w:val="18"/>
          <w:szCs w:val="18"/>
        </w:rPr>
        <w:t xml:space="preserve"> shall not use or disclose District Information received from, or on behalf of, District, except as permitted or required by </w:t>
      </w:r>
      <w:r>
        <w:rPr>
          <w:rFonts w:ascii="Arial" w:hAnsi="Arial" w:cs="Arial"/>
          <w:sz w:val="18"/>
          <w:szCs w:val="18"/>
        </w:rPr>
        <w:t>the</w:t>
      </w:r>
      <w:r w:rsidRPr="00613890">
        <w:rPr>
          <w:rFonts w:ascii="Arial" w:hAnsi="Arial" w:cs="Arial"/>
          <w:sz w:val="18"/>
          <w:szCs w:val="18"/>
        </w:rPr>
        <w:t xml:space="preserve"> </w:t>
      </w:r>
      <w:r w:rsidRPr="00605CE3">
        <w:rPr>
          <w:rFonts w:ascii="Arial" w:hAnsi="Arial" w:cs="Arial"/>
          <w:sz w:val="18"/>
          <w:szCs w:val="18"/>
        </w:rPr>
        <w:t xml:space="preserve">Agreement, or as required by law. </w:t>
      </w:r>
      <w:r w:rsidR="00E567B3">
        <w:rPr>
          <w:rFonts w:ascii="Arial" w:hAnsi="Arial" w:cs="Arial"/>
          <w:sz w:val="18"/>
          <w:szCs w:val="18"/>
        </w:rPr>
        <w:t>Vendor</w:t>
      </w:r>
      <w:r w:rsidRPr="00605CE3">
        <w:rPr>
          <w:rFonts w:ascii="Arial" w:hAnsi="Arial" w:cs="Arial"/>
          <w:sz w:val="18"/>
          <w:szCs w:val="18"/>
        </w:rPr>
        <w:t xml:space="preserve"> agrees that it will protect the District Information it receives from, or on behalf of, District, according to commercially acceptable standards and no less rigorously than it protects its own confidential information.</w:t>
      </w:r>
      <w:r w:rsidRPr="00605CE3">
        <w:rPr>
          <w:rFonts w:ascii="Arial" w:hAnsi="Arial" w:cs="Arial"/>
          <w:sz w:val="18"/>
          <w:szCs w:val="18"/>
          <w:u w:val="single"/>
        </w:rPr>
        <w:t xml:space="preserve"> </w:t>
      </w:r>
    </w:p>
    <w:p w14:paraId="6DD9729A" w14:textId="77777777" w:rsidR="003704EB" w:rsidRPr="00605CE3" w:rsidRDefault="003704EB" w:rsidP="003704EB">
      <w:pPr>
        <w:jc w:val="both"/>
        <w:rPr>
          <w:rFonts w:ascii="Arial" w:hAnsi="Arial" w:cs="Arial"/>
          <w:sz w:val="18"/>
          <w:szCs w:val="18"/>
          <w:u w:val="single"/>
        </w:rPr>
      </w:pPr>
    </w:p>
    <w:p w14:paraId="4A0E69FE" w14:textId="05CA3D7B" w:rsidR="003704EB" w:rsidRPr="00605CE3" w:rsidRDefault="003704EB" w:rsidP="003704EB">
      <w:pPr>
        <w:widowControl/>
        <w:numPr>
          <w:ilvl w:val="0"/>
          <w:numId w:val="12"/>
        </w:numPr>
        <w:ind w:left="630"/>
        <w:jc w:val="both"/>
        <w:rPr>
          <w:rFonts w:ascii="Arial" w:hAnsi="Arial" w:cs="Arial"/>
          <w:sz w:val="18"/>
          <w:szCs w:val="18"/>
        </w:rPr>
      </w:pPr>
      <w:r w:rsidRPr="00605CE3">
        <w:rPr>
          <w:rFonts w:ascii="Arial" w:hAnsi="Arial" w:cs="Arial"/>
          <w:sz w:val="18"/>
          <w:szCs w:val="18"/>
          <w:u w:val="single"/>
        </w:rPr>
        <w:t>District Remedies.</w:t>
      </w:r>
      <w:r w:rsidRPr="00605CE3">
        <w:rPr>
          <w:rFonts w:ascii="Arial" w:hAnsi="Arial" w:cs="Arial"/>
          <w:sz w:val="18"/>
          <w:szCs w:val="18"/>
        </w:rPr>
        <w:t xml:space="preserve"> If </w:t>
      </w:r>
      <w:proofErr w:type="gramStart"/>
      <w:r w:rsidRPr="00605CE3">
        <w:rPr>
          <w:rFonts w:ascii="Arial" w:hAnsi="Arial" w:cs="Arial"/>
          <w:sz w:val="18"/>
          <w:szCs w:val="18"/>
        </w:rPr>
        <w:t>District</w:t>
      </w:r>
      <w:proofErr w:type="gramEnd"/>
      <w:r w:rsidRPr="00605CE3">
        <w:rPr>
          <w:rFonts w:ascii="Arial" w:hAnsi="Arial" w:cs="Arial"/>
          <w:sz w:val="18"/>
          <w:szCs w:val="18"/>
        </w:rPr>
        <w:t xml:space="preserve"> reasonably determines in good faith that </w:t>
      </w:r>
      <w:r w:rsidR="00E567B3">
        <w:rPr>
          <w:rFonts w:ascii="Arial" w:hAnsi="Arial" w:cs="Arial"/>
          <w:sz w:val="18"/>
          <w:szCs w:val="18"/>
        </w:rPr>
        <w:t>Vendor</w:t>
      </w:r>
      <w:r w:rsidRPr="00605CE3">
        <w:rPr>
          <w:rFonts w:ascii="Arial" w:hAnsi="Arial" w:cs="Arial"/>
          <w:sz w:val="18"/>
          <w:szCs w:val="18"/>
        </w:rPr>
        <w:t xml:space="preserve"> has materially breached any of its obligations under this Section, </w:t>
      </w:r>
      <w:proofErr w:type="gramStart"/>
      <w:r w:rsidRPr="00605CE3">
        <w:rPr>
          <w:rFonts w:ascii="Arial" w:hAnsi="Arial" w:cs="Arial"/>
          <w:sz w:val="18"/>
          <w:szCs w:val="18"/>
        </w:rPr>
        <w:t>District</w:t>
      </w:r>
      <w:proofErr w:type="gramEnd"/>
      <w:r w:rsidRPr="00605CE3">
        <w:rPr>
          <w:rFonts w:ascii="Arial" w:hAnsi="Arial" w:cs="Arial"/>
          <w:sz w:val="18"/>
          <w:szCs w:val="18"/>
        </w:rPr>
        <w:t xml:space="preserve">, in its sole discretion, shall have the right to provide </w:t>
      </w:r>
      <w:r w:rsidR="00E567B3">
        <w:rPr>
          <w:rFonts w:ascii="Arial" w:hAnsi="Arial" w:cs="Arial"/>
          <w:sz w:val="18"/>
          <w:szCs w:val="18"/>
        </w:rPr>
        <w:t>Vendor</w:t>
      </w:r>
      <w:r w:rsidRPr="00605CE3">
        <w:rPr>
          <w:rFonts w:ascii="Arial" w:hAnsi="Arial" w:cs="Arial"/>
          <w:sz w:val="18"/>
          <w:szCs w:val="18"/>
        </w:rPr>
        <w:t xml:space="preserve"> with a fifteen (15) day period to cure the breach, or terminate </w:t>
      </w:r>
      <w:r>
        <w:rPr>
          <w:rFonts w:ascii="Arial" w:hAnsi="Arial" w:cs="Arial"/>
          <w:sz w:val="18"/>
          <w:szCs w:val="18"/>
        </w:rPr>
        <w:t>the</w:t>
      </w:r>
      <w:r w:rsidRPr="00613890">
        <w:rPr>
          <w:rFonts w:ascii="Arial" w:hAnsi="Arial" w:cs="Arial"/>
          <w:sz w:val="18"/>
          <w:szCs w:val="18"/>
        </w:rPr>
        <w:t xml:space="preserve"> </w:t>
      </w:r>
      <w:r w:rsidRPr="00605CE3">
        <w:rPr>
          <w:rFonts w:ascii="Arial" w:hAnsi="Arial" w:cs="Arial"/>
          <w:sz w:val="18"/>
          <w:szCs w:val="18"/>
        </w:rPr>
        <w:t xml:space="preserve">Agreement immediately if cure is not possible. </w:t>
      </w:r>
      <w:proofErr w:type="gramStart"/>
      <w:r w:rsidRPr="00605CE3">
        <w:rPr>
          <w:rFonts w:ascii="Arial" w:hAnsi="Arial" w:cs="Arial"/>
          <w:sz w:val="18"/>
          <w:szCs w:val="18"/>
        </w:rPr>
        <w:t>District</w:t>
      </w:r>
      <w:proofErr w:type="gramEnd"/>
      <w:r w:rsidRPr="00605CE3">
        <w:rPr>
          <w:rFonts w:ascii="Arial" w:hAnsi="Arial" w:cs="Arial"/>
          <w:sz w:val="18"/>
          <w:szCs w:val="18"/>
        </w:rPr>
        <w:t xml:space="preserve"> shall provide written notice to </w:t>
      </w:r>
      <w:r w:rsidR="00E567B3">
        <w:rPr>
          <w:rFonts w:ascii="Arial" w:hAnsi="Arial" w:cs="Arial"/>
          <w:sz w:val="18"/>
          <w:szCs w:val="18"/>
        </w:rPr>
        <w:t>Vendor</w:t>
      </w:r>
      <w:r w:rsidRPr="00605CE3">
        <w:rPr>
          <w:rFonts w:ascii="Arial" w:hAnsi="Arial" w:cs="Arial"/>
          <w:sz w:val="18"/>
          <w:szCs w:val="18"/>
        </w:rPr>
        <w:t xml:space="preserve"> describing the violation and the action it intends to take.</w:t>
      </w:r>
    </w:p>
    <w:p w14:paraId="26050C6B" w14:textId="77777777" w:rsidR="003704EB" w:rsidRPr="00605CE3" w:rsidRDefault="003704EB" w:rsidP="003704EB">
      <w:pPr>
        <w:jc w:val="both"/>
        <w:rPr>
          <w:rFonts w:ascii="Arial" w:hAnsi="Arial" w:cs="Arial"/>
          <w:sz w:val="18"/>
          <w:szCs w:val="18"/>
          <w:u w:val="single"/>
        </w:rPr>
      </w:pPr>
    </w:p>
    <w:p w14:paraId="2ABA21DD" w14:textId="53CFA09F" w:rsidR="003704EB" w:rsidRPr="00AB189E" w:rsidRDefault="003704EB" w:rsidP="003704EB">
      <w:pPr>
        <w:widowControl/>
        <w:numPr>
          <w:ilvl w:val="0"/>
          <w:numId w:val="12"/>
        </w:numPr>
        <w:ind w:left="630"/>
        <w:jc w:val="both"/>
        <w:rPr>
          <w:rFonts w:ascii="Arial" w:hAnsi="Arial" w:cs="Arial"/>
          <w:sz w:val="18"/>
          <w:szCs w:val="18"/>
          <w:u w:val="single"/>
        </w:rPr>
      </w:pPr>
      <w:r w:rsidRPr="00605CE3">
        <w:rPr>
          <w:rFonts w:ascii="Arial" w:hAnsi="Arial" w:cs="Arial"/>
          <w:sz w:val="18"/>
          <w:szCs w:val="18"/>
          <w:u w:val="single"/>
        </w:rPr>
        <w:t>Maintenance of the Security of District Information.</w:t>
      </w:r>
      <w:r w:rsidRPr="00605CE3">
        <w:rPr>
          <w:rFonts w:ascii="Arial" w:hAnsi="Arial" w:cs="Arial"/>
          <w:sz w:val="18"/>
          <w:szCs w:val="18"/>
        </w:rPr>
        <w:t xml:space="preserve"> </w:t>
      </w:r>
      <w:r w:rsidR="00E567B3">
        <w:rPr>
          <w:rFonts w:ascii="Arial" w:hAnsi="Arial" w:cs="Arial"/>
          <w:sz w:val="18"/>
          <w:szCs w:val="18"/>
        </w:rPr>
        <w:t>Vendor</w:t>
      </w:r>
      <w:r w:rsidRPr="00605CE3">
        <w:rPr>
          <w:rFonts w:ascii="Arial" w:hAnsi="Arial" w:cs="Arial"/>
          <w:sz w:val="18"/>
          <w:szCs w:val="18"/>
        </w:rPr>
        <w:t xml:space="preserve"> </w:t>
      </w:r>
      <w:proofErr w:type="gramStart"/>
      <w:r w:rsidRPr="00605CE3">
        <w:rPr>
          <w:rFonts w:ascii="Arial" w:hAnsi="Arial" w:cs="Arial"/>
          <w:sz w:val="18"/>
          <w:szCs w:val="18"/>
        </w:rPr>
        <w:t>shall</w:t>
      </w:r>
      <w:proofErr w:type="gramEnd"/>
      <w:r w:rsidRPr="00605CE3">
        <w:rPr>
          <w:rFonts w:ascii="Arial" w:hAnsi="Arial" w:cs="Arial"/>
          <w:sz w:val="18"/>
          <w:szCs w:val="18"/>
        </w:rPr>
        <w:t xml:space="preserve"> develop, implement, maintain and use appropriate administrative, technical and physical security measures to preserve the confidentiality, integrity and availability of all maintained or transmitted District Information received from, or on behalf of, District or its students. These measures will be extended by contract to all </w:t>
      </w:r>
      <w:r w:rsidR="00FD73F4">
        <w:rPr>
          <w:rFonts w:ascii="Arial" w:hAnsi="Arial" w:cs="Arial"/>
          <w:sz w:val="18"/>
          <w:szCs w:val="18"/>
        </w:rPr>
        <w:t>Sub-Vendors</w:t>
      </w:r>
      <w:r w:rsidRPr="00605CE3">
        <w:rPr>
          <w:rFonts w:ascii="Arial" w:hAnsi="Arial" w:cs="Arial"/>
          <w:sz w:val="18"/>
          <w:szCs w:val="18"/>
        </w:rPr>
        <w:t xml:space="preserve"> used by </w:t>
      </w:r>
      <w:r w:rsidR="00E567B3">
        <w:rPr>
          <w:rFonts w:ascii="Arial" w:hAnsi="Arial" w:cs="Arial"/>
          <w:sz w:val="18"/>
          <w:szCs w:val="18"/>
        </w:rPr>
        <w:t>Vendor</w:t>
      </w:r>
      <w:r w:rsidRPr="00605CE3">
        <w:rPr>
          <w:rFonts w:ascii="Arial" w:hAnsi="Arial" w:cs="Arial"/>
          <w:sz w:val="18"/>
          <w:szCs w:val="18"/>
        </w:rPr>
        <w:t>.</w:t>
      </w:r>
    </w:p>
    <w:p w14:paraId="41B1EF94" w14:textId="77777777" w:rsidR="003704EB" w:rsidRDefault="003704EB" w:rsidP="003704EB">
      <w:pPr>
        <w:pStyle w:val="ListParagraph"/>
        <w:rPr>
          <w:rFonts w:ascii="Arial" w:hAnsi="Arial" w:cs="Arial"/>
          <w:sz w:val="18"/>
          <w:szCs w:val="18"/>
          <w:u w:val="single"/>
        </w:rPr>
      </w:pPr>
    </w:p>
    <w:p w14:paraId="6240E7DD" w14:textId="3A561593" w:rsidR="003704EB" w:rsidRPr="00AB189E" w:rsidRDefault="003704EB" w:rsidP="003704EB">
      <w:pPr>
        <w:widowControl/>
        <w:numPr>
          <w:ilvl w:val="1"/>
          <w:numId w:val="12"/>
        </w:numPr>
        <w:ind w:left="1440"/>
        <w:jc w:val="both"/>
        <w:rPr>
          <w:rFonts w:ascii="Arial" w:hAnsi="Arial" w:cs="Arial"/>
          <w:sz w:val="18"/>
          <w:szCs w:val="18"/>
          <w:u w:val="single"/>
        </w:rPr>
      </w:pPr>
      <w:r w:rsidRPr="00AB189E">
        <w:rPr>
          <w:rFonts w:ascii="Arial" w:hAnsi="Arial" w:cs="Arial"/>
          <w:sz w:val="18"/>
          <w:szCs w:val="18"/>
          <w:u w:val="single"/>
        </w:rPr>
        <w:t>Information Security Plan.</w:t>
      </w:r>
      <w:r w:rsidRPr="00AB189E">
        <w:rPr>
          <w:rFonts w:ascii="Arial" w:hAnsi="Arial" w:cs="Arial"/>
          <w:sz w:val="18"/>
          <w:szCs w:val="18"/>
        </w:rPr>
        <w:t xml:space="preserve"> </w:t>
      </w:r>
      <w:r w:rsidR="00E567B3">
        <w:rPr>
          <w:rFonts w:ascii="Arial" w:hAnsi="Arial" w:cs="Arial"/>
          <w:sz w:val="18"/>
          <w:szCs w:val="18"/>
        </w:rPr>
        <w:t>Vendor</w:t>
      </w:r>
      <w:r w:rsidRPr="00605CE3">
        <w:rPr>
          <w:rFonts w:ascii="Arial" w:hAnsi="Arial" w:cs="Arial"/>
          <w:sz w:val="18"/>
          <w:szCs w:val="18"/>
        </w:rPr>
        <w:t xml:space="preserve"> </w:t>
      </w:r>
      <w:r w:rsidRPr="00AB189E">
        <w:rPr>
          <w:rFonts w:ascii="Arial" w:hAnsi="Arial" w:cs="Arial"/>
          <w:sz w:val="18"/>
          <w:szCs w:val="18"/>
        </w:rPr>
        <w:t xml:space="preserve">shall implement and maintain a written information security program (“WISP”) that contains physical, administrative and technical safeguards necessary to ensure the confidentiality, integrity and availability of </w:t>
      </w:r>
      <w:r>
        <w:rPr>
          <w:rFonts w:ascii="Arial" w:hAnsi="Arial" w:cs="Arial"/>
          <w:sz w:val="18"/>
          <w:szCs w:val="18"/>
        </w:rPr>
        <w:t>District</w:t>
      </w:r>
      <w:r w:rsidRPr="00AB189E">
        <w:rPr>
          <w:rFonts w:ascii="Arial" w:hAnsi="Arial" w:cs="Arial"/>
          <w:sz w:val="18"/>
          <w:szCs w:val="18"/>
        </w:rPr>
        <w:t xml:space="preserve"> Information, including such physical, administrative and technical safeguards as are necessary to ensure that </w:t>
      </w:r>
      <w:r>
        <w:rPr>
          <w:rFonts w:ascii="Arial" w:hAnsi="Arial" w:cs="Arial"/>
          <w:sz w:val="18"/>
          <w:szCs w:val="18"/>
        </w:rPr>
        <w:t>District</w:t>
      </w:r>
      <w:r w:rsidRPr="00AB189E">
        <w:rPr>
          <w:rFonts w:ascii="Arial" w:hAnsi="Arial" w:cs="Arial"/>
          <w:sz w:val="18"/>
          <w:szCs w:val="18"/>
        </w:rPr>
        <w:t xml:space="preserve"> Information disclosed between </w:t>
      </w:r>
      <w:r w:rsidR="00E567B3">
        <w:rPr>
          <w:rFonts w:ascii="Arial" w:hAnsi="Arial" w:cs="Arial"/>
          <w:sz w:val="18"/>
          <w:szCs w:val="18"/>
        </w:rPr>
        <w:t>Vendor</w:t>
      </w:r>
      <w:r w:rsidRPr="00605CE3">
        <w:rPr>
          <w:rFonts w:ascii="Arial" w:hAnsi="Arial" w:cs="Arial"/>
          <w:sz w:val="18"/>
          <w:szCs w:val="18"/>
        </w:rPr>
        <w:t xml:space="preserve"> </w:t>
      </w:r>
      <w:r w:rsidRPr="00AB189E">
        <w:rPr>
          <w:rFonts w:ascii="Arial" w:hAnsi="Arial" w:cs="Arial"/>
          <w:sz w:val="18"/>
          <w:szCs w:val="18"/>
        </w:rPr>
        <w:t xml:space="preserve">and District is not used or disclosed by </w:t>
      </w:r>
      <w:r w:rsidR="00E567B3">
        <w:rPr>
          <w:rFonts w:ascii="Arial" w:hAnsi="Arial" w:cs="Arial"/>
          <w:sz w:val="18"/>
          <w:szCs w:val="18"/>
        </w:rPr>
        <w:t>Vendor</w:t>
      </w:r>
      <w:r w:rsidRPr="00AB189E">
        <w:rPr>
          <w:rFonts w:ascii="Arial" w:hAnsi="Arial" w:cs="Arial"/>
          <w:sz w:val="18"/>
          <w:szCs w:val="18"/>
        </w:rPr>
        <w:t xml:space="preserve">, or by any of </w:t>
      </w:r>
      <w:r w:rsidR="00E567B3">
        <w:rPr>
          <w:rFonts w:ascii="Arial" w:hAnsi="Arial" w:cs="Arial"/>
          <w:sz w:val="18"/>
          <w:szCs w:val="18"/>
        </w:rPr>
        <w:t>Vendor</w:t>
      </w:r>
      <w:r w:rsidRPr="00AB189E">
        <w:rPr>
          <w:rFonts w:ascii="Arial" w:hAnsi="Arial" w:cs="Arial"/>
          <w:sz w:val="18"/>
          <w:szCs w:val="18"/>
        </w:rPr>
        <w:t xml:space="preserve">’s </w:t>
      </w:r>
      <w:r w:rsidR="00FD73F4">
        <w:rPr>
          <w:rFonts w:ascii="Arial" w:hAnsi="Arial" w:cs="Arial"/>
          <w:sz w:val="18"/>
          <w:szCs w:val="18"/>
        </w:rPr>
        <w:t>Sub-Vendors</w:t>
      </w:r>
      <w:r w:rsidRPr="00AB189E">
        <w:rPr>
          <w:rFonts w:ascii="Arial" w:hAnsi="Arial" w:cs="Arial"/>
          <w:sz w:val="18"/>
          <w:szCs w:val="18"/>
        </w:rPr>
        <w:t>, affiliates, agents or third parties</w:t>
      </w:r>
      <w:r>
        <w:rPr>
          <w:rFonts w:ascii="Arial" w:hAnsi="Arial" w:cs="Arial"/>
          <w:sz w:val="18"/>
          <w:szCs w:val="18"/>
        </w:rPr>
        <w:t>,</w:t>
      </w:r>
      <w:r w:rsidRPr="00AB189E">
        <w:rPr>
          <w:rFonts w:ascii="Arial" w:hAnsi="Arial" w:cs="Arial"/>
          <w:sz w:val="18"/>
          <w:szCs w:val="18"/>
        </w:rPr>
        <w:t xml:space="preserve"> except as provided in </w:t>
      </w:r>
      <w:r>
        <w:rPr>
          <w:rFonts w:ascii="Arial" w:hAnsi="Arial" w:cs="Arial"/>
          <w:sz w:val="18"/>
          <w:szCs w:val="18"/>
        </w:rPr>
        <w:t>the</w:t>
      </w:r>
      <w:r w:rsidRPr="00613890">
        <w:rPr>
          <w:rFonts w:ascii="Arial" w:hAnsi="Arial" w:cs="Arial"/>
          <w:sz w:val="18"/>
          <w:szCs w:val="18"/>
        </w:rPr>
        <w:t xml:space="preserve"> </w:t>
      </w:r>
      <w:r w:rsidRPr="00AB189E">
        <w:rPr>
          <w:rFonts w:ascii="Arial" w:hAnsi="Arial" w:cs="Arial"/>
          <w:sz w:val="18"/>
          <w:szCs w:val="18"/>
        </w:rPr>
        <w:t xml:space="preserve">Agreement. </w:t>
      </w:r>
    </w:p>
    <w:p w14:paraId="6F0C0716" w14:textId="77777777" w:rsidR="003704EB" w:rsidRPr="00AB189E" w:rsidRDefault="003704EB" w:rsidP="003704EB">
      <w:pPr>
        <w:widowControl/>
        <w:ind w:left="1800"/>
        <w:jc w:val="both"/>
        <w:rPr>
          <w:rFonts w:ascii="Arial" w:hAnsi="Arial" w:cs="Arial"/>
          <w:sz w:val="18"/>
          <w:szCs w:val="18"/>
          <w:u w:val="single"/>
        </w:rPr>
      </w:pPr>
    </w:p>
    <w:p w14:paraId="3B78D639" w14:textId="68D75122" w:rsidR="003704EB" w:rsidRDefault="003704EB" w:rsidP="003704EB">
      <w:pPr>
        <w:widowControl/>
        <w:numPr>
          <w:ilvl w:val="1"/>
          <w:numId w:val="12"/>
        </w:numPr>
        <w:ind w:left="1440"/>
        <w:jc w:val="both"/>
        <w:rPr>
          <w:rFonts w:ascii="Arial" w:hAnsi="Arial" w:cs="Arial"/>
          <w:sz w:val="18"/>
          <w:szCs w:val="18"/>
        </w:rPr>
      </w:pPr>
      <w:r w:rsidRPr="00AB189E">
        <w:rPr>
          <w:rFonts w:ascii="Arial" w:hAnsi="Arial" w:cs="Arial"/>
          <w:sz w:val="18"/>
          <w:szCs w:val="18"/>
          <w:u w:val="single"/>
        </w:rPr>
        <w:t>Protection and Detection</w:t>
      </w:r>
      <w:r w:rsidRPr="00AB189E">
        <w:rPr>
          <w:rFonts w:ascii="Arial" w:hAnsi="Arial" w:cs="Arial"/>
          <w:sz w:val="18"/>
          <w:szCs w:val="18"/>
        </w:rPr>
        <w:t xml:space="preserve">. </w:t>
      </w:r>
      <w:r w:rsidR="00E567B3">
        <w:rPr>
          <w:rFonts w:ascii="Arial" w:hAnsi="Arial" w:cs="Arial"/>
          <w:sz w:val="18"/>
          <w:szCs w:val="18"/>
        </w:rPr>
        <w:t>Vendor</w:t>
      </w:r>
      <w:r>
        <w:rPr>
          <w:rFonts w:ascii="Arial" w:hAnsi="Arial" w:cs="Arial"/>
          <w:sz w:val="18"/>
          <w:szCs w:val="18"/>
        </w:rPr>
        <w:t>’s</w:t>
      </w:r>
      <w:r w:rsidRPr="00605CE3">
        <w:rPr>
          <w:rFonts w:ascii="Arial" w:hAnsi="Arial" w:cs="Arial"/>
          <w:sz w:val="18"/>
          <w:szCs w:val="18"/>
        </w:rPr>
        <w:t xml:space="preserve"> </w:t>
      </w:r>
      <w:r w:rsidRPr="00AB189E">
        <w:rPr>
          <w:rFonts w:ascii="Arial" w:hAnsi="Arial" w:cs="Arial"/>
          <w:sz w:val="18"/>
          <w:szCs w:val="18"/>
        </w:rPr>
        <w:t xml:space="preserve">WISP shall include policies and procedures to detect and protect against all actual or suspected </w:t>
      </w:r>
      <w:proofErr w:type="gramStart"/>
      <w:r w:rsidRPr="00AB189E">
        <w:rPr>
          <w:rFonts w:ascii="Arial" w:hAnsi="Arial" w:cs="Arial"/>
          <w:sz w:val="18"/>
          <w:szCs w:val="18"/>
        </w:rPr>
        <w:t>attempt</w:t>
      </w:r>
      <w:proofErr w:type="gramEnd"/>
      <w:r w:rsidRPr="00AB189E">
        <w:rPr>
          <w:rFonts w:ascii="Arial" w:hAnsi="Arial" w:cs="Arial"/>
          <w:sz w:val="18"/>
          <w:szCs w:val="18"/>
        </w:rPr>
        <w:t xml:space="preserve"> to access or use </w:t>
      </w:r>
      <w:r>
        <w:rPr>
          <w:rFonts w:ascii="Arial" w:hAnsi="Arial" w:cs="Arial"/>
          <w:sz w:val="18"/>
          <w:szCs w:val="18"/>
        </w:rPr>
        <w:t>District</w:t>
      </w:r>
      <w:r w:rsidRPr="00AB189E">
        <w:rPr>
          <w:rFonts w:ascii="Arial" w:hAnsi="Arial" w:cs="Arial"/>
          <w:sz w:val="18"/>
          <w:szCs w:val="18"/>
        </w:rPr>
        <w:t xml:space="preserve"> Information, or the systems that house such information, or an attempt to compromise the confidentiality, integrity or availability of such information, by an unauthorized person, </w:t>
      </w:r>
      <w:proofErr w:type="gramStart"/>
      <w:r w:rsidRPr="00AB189E">
        <w:rPr>
          <w:rFonts w:ascii="Arial" w:hAnsi="Arial" w:cs="Arial"/>
          <w:sz w:val="18"/>
          <w:szCs w:val="18"/>
        </w:rPr>
        <w:t>whether or not</w:t>
      </w:r>
      <w:proofErr w:type="gramEnd"/>
      <w:r w:rsidRPr="00AB189E">
        <w:rPr>
          <w:rFonts w:ascii="Arial" w:hAnsi="Arial" w:cs="Arial"/>
          <w:sz w:val="18"/>
          <w:szCs w:val="18"/>
        </w:rPr>
        <w:t xml:space="preserve"> such information was </w:t>
      </w:r>
      <w:proofErr w:type="gramStart"/>
      <w:r w:rsidRPr="00AB189E">
        <w:rPr>
          <w:rFonts w:ascii="Arial" w:hAnsi="Arial" w:cs="Arial"/>
          <w:sz w:val="18"/>
          <w:szCs w:val="18"/>
        </w:rPr>
        <w:t>actually accessed</w:t>
      </w:r>
      <w:proofErr w:type="gramEnd"/>
      <w:r w:rsidRPr="00AB189E">
        <w:rPr>
          <w:rFonts w:ascii="Arial" w:hAnsi="Arial" w:cs="Arial"/>
          <w:sz w:val="18"/>
          <w:szCs w:val="18"/>
        </w:rPr>
        <w:t>, used or compromised.</w:t>
      </w:r>
      <w:r>
        <w:rPr>
          <w:rFonts w:ascii="Arial" w:hAnsi="Arial" w:cs="Arial"/>
          <w:sz w:val="18"/>
          <w:szCs w:val="18"/>
        </w:rPr>
        <w:t xml:space="preserve"> </w:t>
      </w:r>
      <w:proofErr w:type="gramStart"/>
      <w:r w:rsidR="00E567B3">
        <w:rPr>
          <w:rFonts w:ascii="Arial" w:hAnsi="Arial" w:cs="Arial"/>
          <w:sz w:val="18"/>
          <w:szCs w:val="18"/>
        </w:rPr>
        <w:t>Vendor</w:t>
      </w:r>
      <w:proofErr w:type="gramEnd"/>
      <w:r w:rsidRPr="00AB189E">
        <w:rPr>
          <w:rFonts w:ascii="Arial" w:hAnsi="Arial" w:cs="Arial"/>
          <w:sz w:val="18"/>
          <w:szCs w:val="18"/>
        </w:rPr>
        <w:t xml:space="preserve"> shall cooperate with </w:t>
      </w:r>
      <w:r>
        <w:rPr>
          <w:rFonts w:ascii="Arial" w:hAnsi="Arial" w:cs="Arial"/>
          <w:sz w:val="18"/>
          <w:szCs w:val="18"/>
        </w:rPr>
        <w:t>District’s</w:t>
      </w:r>
      <w:r w:rsidRPr="00AB189E">
        <w:rPr>
          <w:rFonts w:ascii="Arial" w:hAnsi="Arial" w:cs="Arial"/>
          <w:sz w:val="18"/>
          <w:szCs w:val="18"/>
        </w:rPr>
        <w:t xml:space="preserve"> request to complete any security surveys, assessments or audits.  </w:t>
      </w:r>
      <w:proofErr w:type="gramStart"/>
      <w:r w:rsidR="00E567B3">
        <w:rPr>
          <w:rFonts w:ascii="Arial" w:hAnsi="Arial" w:cs="Arial"/>
          <w:sz w:val="18"/>
          <w:szCs w:val="18"/>
        </w:rPr>
        <w:t>Vendor</w:t>
      </w:r>
      <w:proofErr w:type="gramEnd"/>
      <w:r w:rsidRPr="00AB189E">
        <w:rPr>
          <w:rFonts w:ascii="Arial" w:hAnsi="Arial" w:cs="Arial"/>
          <w:sz w:val="18"/>
          <w:szCs w:val="18"/>
        </w:rPr>
        <w:t xml:space="preserve"> shall promptly correct any deficiencies in its security program that are detected by </w:t>
      </w:r>
      <w:proofErr w:type="gramStart"/>
      <w:r w:rsidR="00E567B3">
        <w:rPr>
          <w:rFonts w:ascii="Arial" w:hAnsi="Arial" w:cs="Arial"/>
          <w:sz w:val="18"/>
          <w:szCs w:val="18"/>
        </w:rPr>
        <w:t>Vendor</w:t>
      </w:r>
      <w:proofErr w:type="gramEnd"/>
      <w:r w:rsidRPr="00AB189E">
        <w:rPr>
          <w:rFonts w:ascii="Arial" w:hAnsi="Arial" w:cs="Arial"/>
          <w:sz w:val="18"/>
          <w:szCs w:val="18"/>
        </w:rPr>
        <w:t xml:space="preserve"> or </w:t>
      </w:r>
      <w:r>
        <w:rPr>
          <w:rFonts w:ascii="Arial" w:hAnsi="Arial" w:cs="Arial"/>
          <w:sz w:val="18"/>
          <w:szCs w:val="18"/>
        </w:rPr>
        <w:t>District</w:t>
      </w:r>
      <w:r w:rsidRPr="00AB189E">
        <w:rPr>
          <w:rFonts w:ascii="Arial" w:hAnsi="Arial" w:cs="Arial"/>
          <w:sz w:val="18"/>
          <w:szCs w:val="18"/>
        </w:rPr>
        <w:t xml:space="preserve"> at no cost to </w:t>
      </w:r>
      <w:r>
        <w:rPr>
          <w:rFonts w:ascii="Arial" w:hAnsi="Arial" w:cs="Arial"/>
          <w:sz w:val="18"/>
          <w:szCs w:val="18"/>
        </w:rPr>
        <w:t>District</w:t>
      </w:r>
      <w:r w:rsidRPr="00AB189E">
        <w:rPr>
          <w:rFonts w:ascii="Arial" w:hAnsi="Arial" w:cs="Arial"/>
          <w:sz w:val="18"/>
          <w:szCs w:val="18"/>
        </w:rPr>
        <w:t>.</w:t>
      </w:r>
    </w:p>
    <w:p w14:paraId="25BF0CAB" w14:textId="77777777" w:rsidR="003A329E" w:rsidRDefault="003A329E" w:rsidP="003A329E">
      <w:pPr>
        <w:pStyle w:val="ListParagraph"/>
        <w:rPr>
          <w:rFonts w:ascii="Arial" w:hAnsi="Arial" w:cs="Arial"/>
          <w:sz w:val="18"/>
          <w:szCs w:val="18"/>
        </w:rPr>
      </w:pPr>
    </w:p>
    <w:p w14:paraId="09F11EF8" w14:textId="01214826" w:rsidR="00212EA3" w:rsidRDefault="00863E60" w:rsidP="00212EA3">
      <w:pPr>
        <w:widowControl/>
        <w:numPr>
          <w:ilvl w:val="0"/>
          <w:numId w:val="12"/>
        </w:numPr>
        <w:ind w:left="630"/>
        <w:jc w:val="both"/>
        <w:rPr>
          <w:rFonts w:ascii="Arial" w:hAnsi="Arial" w:cs="Arial"/>
          <w:snapToGrid/>
          <w:sz w:val="18"/>
          <w:szCs w:val="18"/>
        </w:rPr>
      </w:pPr>
      <w:proofErr w:type="gramStart"/>
      <w:r w:rsidRPr="00212EA3">
        <w:rPr>
          <w:rFonts w:ascii="Arial" w:hAnsi="Arial" w:cs="Arial"/>
          <w:sz w:val="18"/>
          <w:szCs w:val="18"/>
          <w:u w:val="single"/>
        </w:rPr>
        <w:t>Reporting of</w:t>
      </w:r>
      <w:proofErr w:type="gramEnd"/>
      <w:r w:rsidRPr="00212EA3">
        <w:rPr>
          <w:rFonts w:ascii="Arial" w:hAnsi="Arial" w:cs="Arial"/>
          <w:sz w:val="18"/>
          <w:szCs w:val="18"/>
          <w:u w:val="single"/>
        </w:rPr>
        <w:t xml:space="preserve"> Concerns Regarding the Integrity of Software, Unauthorized Disclosures or Misuse of District Information.</w:t>
      </w:r>
      <w:r w:rsidRPr="00212EA3">
        <w:rPr>
          <w:rFonts w:ascii="Arial" w:hAnsi="Arial" w:cs="Arial"/>
          <w:sz w:val="18"/>
          <w:szCs w:val="18"/>
        </w:rPr>
        <w:t xml:space="preserve"> </w:t>
      </w:r>
      <w:r w:rsidR="00E567B3">
        <w:rPr>
          <w:rFonts w:ascii="Arial" w:hAnsi="Arial" w:cs="Arial"/>
          <w:sz w:val="18"/>
          <w:szCs w:val="18"/>
        </w:rPr>
        <w:t>Vendor</w:t>
      </w:r>
      <w:r w:rsidRPr="00212EA3">
        <w:rPr>
          <w:rFonts w:ascii="Arial" w:hAnsi="Arial" w:cs="Arial"/>
          <w:sz w:val="18"/>
          <w:szCs w:val="18"/>
        </w:rPr>
        <w:t xml:space="preserve">, within one (1) business day of discovery, shall report to District any information it receives, discovers, or learns that suggests the Software provided to District may exhibit any defects, errors, vulnerabilities, or other problems that could adversely affect the </w:t>
      </w:r>
      <w:proofErr w:type="gramStart"/>
      <w:r w:rsidRPr="00212EA3">
        <w:rPr>
          <w:rFonts w:ascii="Arial" w:hAnsi="Arial" w:cs="Arial"/>
          <w:sz w:val="18"/>
          <w:szCs w:val="18"/>
        </w:rPr>
        <w:t>District</w:t>
      </w:r>
      <w:proofErr w:type="gramEnd"/>
      <w:r w:rsidRPr="00212EA3">
        <w:rPr>
          <w:rFonts w:ascii="Arial" w:hAnsi="Arial" w:cs="Arial"/>
          <w:sz w:val="18"/>
          <w:szCs w:val="18"/>
        </w:rPr>
        <w:t xml:space="preserve"> (collectively, a “Vulnerability”). </w:t>
      </w:r>
      <w:r w:rsidR="00E567B3">
        <w:rPr>
          <w:rFonts w:ascii="Arial" w:hAnsi="Arial" w:cs="Arial"/>
          <w:sz w:val="18"/>
          <w:szCs w:val="18"/>
        </w:rPr>
        <w:t>Vendor</w:t>
      </w:r>
      <w:r w:rsidRPr="00212EA3">
        <w:rPr>
          <w:rFonts w:ascii="Arial" w:hAnsi="Arial" w:cs="Arial"/>
          <w:sz w:val="18"/>
          <w:szCs w:val="18"/>
        </w:rPr>
        <w:t>’s report shall identify: (</w:t>
      </w:r>
      <w:proofErr w:type="spellStart"/>
      <w:r w:rsidRPr="00212EA3">
        <w:rPr>
          <w:rFonts w:ascii="Arial" w:hAnsi="Arial" w:cs="Arial"/>
          <w:sz w:val="18"/>
          <w:szCs w:val="18"/>
        </w:rPr>
        <w:t>i</w:t>
      </w:r>
      <w:proofErr w:type="spellEnd"/>
      <w:r w:rsidRPr="00212EA3">
        <w:rPr>
          <w:rFonts w:ascii="Arial" w:hAnsi="Arial" w:cs="Arial"/>
          <w:sz w:val="18"/>
          <w:szCs w:val="18"/>
        </w:rPr>
        <w:t xml:space="preserve">) the nature of the Vulnerability; (ii) the actual or possible nature of the harm District may experience as a result of the Vulnerability; (iii) anyone involved with the Vulnerability including those who may try to exploit the Vulnerability; (iv) what </w:t>
      </w:r>
      <w:r w:rsidR="00E567B3">
        <w:rPr>
          <w:rFonts w:ascii="Arial" w:hAnsi="Arial" w:cs="Arial"/>
          <w:sz w:val="18"/>
          <w:szCs w:val="18"/>
        </w:rPr>
        <w:t>Vendor</w:t>
      </w:r>
      <w:r w:rsidRPr="00212EA3">
        <w:rPr>
          <w:rFonts w:ascii="Arial" w:hAnsi="Arial" w:cs="Arial"/>
          <w:sz w:val="18"/>
          <w:szCs w:val="18"/>
        </w:rPr>
        <w:t xml:space="preserve"> has done or shall do to mitigate any effect of the Vulnerability; and (v) what corrective action </w:t>
      </w:r>
      <w:r w:rsidR="00E567B3">
        <w:rPr>
          <w:rFonts w:ascii="Arial" w:hAnsi="Arial" w:cs="Arial"/>
          <w:sz w:val="18"/>
          <w:szCs w:val="18"/>
        </w:rPr>
        <w:t>Vendor</w:t>
      </w:r>
      <w:r w:rsidRPr="00212EA3">
        <w:rPr>
          <w:rFonts w:ascii="Arial" w:hAnsi="Arial" w:cs="Arial"/>
          <w:sz w:val="18"/>
          <w:szCs w:val="18"/>
        </w:rPr>
        <w:t xml:space="preserve"> has taken or shall take to prevent future similar Vulnerability. </w:t>
      </w:r>
      <w:r w:rsidR="00E567B3">
        <w:rPr>
          <w:rFonts w:ascii="Arial" w:hAnsi="Arial" w:cs="Arial"/>
          <w:sz w:val="18"/>
          <w:szCs w:val="18"/>
        </w:rPr>
        <w:t>Vendor</w:t>
      </w:r>
      <w:r w:rsidR="00212EA3">
        <w:rPr>
          <w:rFonts w:ascii="Arial" w:hAnsi="Arial" w:cs="Arial"/>
          <w:sz w:val="18"/>
          <w:szCs w:val="18"/>
        </w:rPr>
        <w:t xml:space="preserve"> </w:t>
      </w:r>
      <w:proofErr w:type="gramStart"/>
      <w:r w:rsidR="00212EA3">
        <w:rPr>
          <w:rFonts w:ascii="Arial" w:hAnsi="Arial" w:cs="Arial"/>
          <w:sz w:val="18"/>
          <w:szCs w:val="18"/>
        </w:rPr>
        <w:t>shall</w:t>
      </w:r>
      <w:proofErr w:type="gramEnd"/>
      <w:r w:rsidR="00212EA3">
        <w:rPr>
          <w:rFonts w:ascii="Arial" w:hAnsi="Arial" w:cs="Arial"/>
          <w:sz w:val="18"/>
          <w:szCs w:val="18"/>
        </w:rPr>
        <w:t xml:space="preserve"> provide other information as requested by District</w:t>
      </w:r>
      <w:bookmarkStart w:id="0" w:name="_Hlk168052211"/>
      <w:r w:rsidR="00212EA3">
        <w:rPr>
          <w:rFonts w:ascii="Arial" w:hAnsi="Arial" w:cs="Arial"/>
          <w:sz w:val="18"/>
          <w:szCs w:val="18"/>
        </w:rPr>
        <w:t>, including a written report</w:t>
      </w:r>
      <w:bookmarkEnd w:id="0"/>
      <w:r w:rsidR="00212EA3">
        <w:rPr>
          <w:rFonts w:ascii="Arial" w:hAnsi="Arial" w:cs="Arial"/>
          <w:sz w:val="18"/>
          <w:szCs w:val="18"/>
        </w:rPr>
        <w:t xml:space="preserve">. </w:t>
      </w:r>
      <w:r w:rsidR="00E567B3">
        <w:rPr>
          <w:rFonts w:ascii="Arial" w:hAnsi="Arial" w:cs="Arial"/>
          <w:sz w:val="18"/>
          <w:szCs w:val="18"/>
        </w:rPr>
        <w:t>Vendor</w:t>
      </w:r>
      <w:r w:rsidR="00212EA3">
        <w:rPr>
          <w:rFonts w:ascii="Arial" w:hAnsi="Arial" w:cs="Arial"/>
          <w:sz w:val="18"/>
          <w:szCs w:val="18"/>
        </w:rPr>
        <w:t xml:space="preserve"> will keep District informed regularly of the progress of any investigation until the incident is resolved.</w:t>
      </w:r>
    </w:p>
    <w:p w14:paraId="69ED2A02" w14:textId="54277CF1" w:rsidR="00863E60" w:rsidRPr="00212EA3" w:rsidRDefault="00863E60" w:rsidP="00212EA3">
      <w:pPr>
        <w:widowControl/>
        <w:ind w:left="630"/>
        <w:jc w:val="both"/>
        <w:rPr>
          <w:rFonts w:ascii="Arial" w:hAnsi="Arial" w:cs="Arial"/>
          <w:sz w:val="18"/>
          <w:szCs w:val="18"/>
        </w:rPr>
      </w:pPr>
    </w:p>
    <w:p w14:paraId="4F8B40B9" w14:textId="1BE94386" w:rsidR="003704EB" w:rsidRDefault="003A329E" w:rsidP="008E4CCC">
      <w:pPr>
        <w:widowControl/>
        <w:numPr>
          <w:ilvl w:val="0"/>
          <w:numId w:val="12"/>
        </w:numPr>
        <w:ind w:left="630"/>
        <w:jc w:val="both"/>
        <w:rPr>
          <w:rFonts w:ascii="Arial" w:hAnsi="Arial" w:cs="Arial"/>
          <w:sz w:val="18"/>
          <w:szCs w:val="18"/>
        </w:rPr>
      </w:pPr>
      <w:r w:rsidRPr="00212EA3">
        <w:rPr>
          <w:rFonts w:ascii="Arial" w:hAnsi="Arial" w:cs="Arial"/>
          <w:sz w:val="18"/>
          <w:szCs w:val="18"/>
          <w:u w:val="single"/>
        </w:rPr>
        <w:t>Indemnity</w:t>
      </w:r>
      <w:r w:rsidRPr="00212EA3">
        <w:rPr>
          <w:rFonts w:ascii="Arial" w:hAnsi="Arial" w:cs="Arial"/>
          <w:sz w:val="18"/>
          <w:szCs w:val="18"/>
        </w:rPr>
        <w:t xml:space="preserve">. </w:t>
      </w:r>
      <w:r w:rsidR="00E567B3">
        <w:rPr>
          <w:rFonts w:ascii="Arial" w:hAnsi="Arial" w:cs="Arial"/>
          <w:sz w:val="18"/>
          <w:szCs w:val="18"/>
        </w:rPr>
        <w:t>Vendor</w:t>
      </w:r>
      <w:r w:rsidR="00212EA3">
        <w:rPr>
          <w:rFonts w:ascii="Arial" w:hAnsi="Arial" w:cs="Arial"/>
          <w:sz w:val="18"/>
          <w:szCs w:val="18"/>
        </w:rPr>
        <w:t xml:space="preserve"> shall indemnify, defend and hold District harmless from all claims, liabilities, damages, or judgments involving a third party, including District’s costs and attorneys’ fees, which arise </w:t>
      </w:r>
      <w:proofErr w:type="gramStart"/>
      <w:r w:rsidR="00212EA3">
        <w:rPr>
          <w:rFonts w:ascii="Arial" w:hAnsi="Arial" w:cs="Arial"/>
          <w:sz w:val="18"/>
          <w:szCs w:val="18"/>
        </w:rPr>
        <w:t>as a result of</w:t>
      </w:r>
      <w:proofErr w:type="gramEnd"/>
      <w:r w:rsidR="00212EA3">
        <w:rPr>
          <w:rFonts w:ascii="Arial" w:hAnsi="Arial" w:cs="Arial"/>
          <w:sz w:val="18"/>
          <w:szCs w:val="18"/>
        </w:rPr>
        <w:t xml:space="preserve"> </w:t>
      </w:r>
      <w:r w:rsidR="00E567B3">
        <w:rPr>
          <w:rFonts w:ascii="Arial" w:hAnsi="Arial" w:cs="Arial"/>
          <w:sz w:val="18"/>
          <w:szCs w:val="18"/>
        </w:rPr>
        <w:t>Vendor</w:t>
      </w:r>
      <w:r w:rsidR="00212EA3">
        <w:rPr>
          <w:rFonts w:ascii="Arial" w:hAnsi="Arial" w:cs="Arial"/>
          <w:sz w:val="18"/>
          <w:szCs w:val="18"/>
        </w:rPr>
        <w:t xml:space="preserve">’s failure to meet any of its obligations under this Section. </w:t>
      </w:r>
      <w:r w:rsidR="00E567B3">
        <w:rPr>
          <w:rFonts w:ascii="Arial" w:hAnsi="Arial" w:cs="Arial"/>
          <w:sz w:val="18"/>
          <w:szCs w:val="18"/>
        </w:rPr>
        <w:t>Vendor</w:t>
      </w:r>
      <w:r w:rsidR="00212EA3">
        <w:rPr>
          <w:rFonts w:ascii="Arial" w:hAnsi="Arial" w:cs="Arial"/>
          <w:sz w:val="18"/>
          <w:szCs w:val="18"/>
        </w:rPr>
        <w:t xml:space="preserve"> shall bear responsibility for any breach or data security incidents caused by </w:t>
      </w:r>
      <w:r w:rsidR="00212EA3">
        <w:rPr>
          <w:rFonts w:ascii="Arial" w:hAnsi="Arial" w:cs="Arial"/>
          <w:sz w:val="18"/>
          <w:szCs w:val="18"/>
        </w:rPr>
        <w:lastRenderedPageBreak/>
        <w:t>its own actions, negligence, or failure to comply with the terms of this Agreement. This includes bearing the costs of (a) complying with its legal obligations relating to such breach, (b) providing notice to affected individuals, and (c) providing notice to government agencies, regulatory agencies, credit bureaus, and/or other entities. This Section shall survive the expiration or termination of the Agreement.</w:t>
      </w:r>
    </w:p>
    <w:p w14:paraId="30B51BE8" w14:textId="77777777" w:rsidR="00212EA3" w:rsidRPr="00212EA3" w:rsidRDefault="00212EA3" w:rsidP="00212EA3">
      <w:pPr>
        <w:widowControl/>
        <w:ind w:left="630"/>
        <w:jc w:val="both"/>
        <w:rPr>
          <w:rFonts w:ascii="Arial" w:hAnsi="Arial" w:cs="Arial"/>
          <w:sz w:val="18"/>
          <w:szCs w:val="18"/>
        </w:rPr>
      </w:pPr>
    </w:p>
    <w:p w14:paraId="5B0EBE59" w14:textId="751F26F9" w:rsidR="00D06701" w:rsidRDefault="00D06701" w:rsidP="008E4CCC">
      <w:pPr>
        <w:numPr>
          <w:ilvl w:val="0"/>
          <w:numId w:val="1"/>
        </w:numPr>
        <w:jc w:val="both"/>
        <w:rPr>
          <w:rFonts w:ascii="Arial" w:hAnsi="Arial" w:cs="Arial"/>
          <w:color w:val="000000" w:themeColor="text1"/>
          <w:sz w:val="18"/>
          <w:szCs w:val="18"/>
        </w:rPr>
      </w:pPr>
      <w:bookmarkStart w:id="1" w:name="_Hlk130994834"/>
      <w:r w:rsidRPr="00D06701">
        <w:rPr>
          <w:rFonts w:ascii="Arial" w:hAnsi="Arial" w:cs="Arial"/>
          <w:color w:val="000000" w:themeColor="text1"/>
          <w:sz w:val="18"/>
          <w:szCs w:val="18"/>
          <w:u w:val="single"/>
        </w:rPr>
        <w:t>Data Encryption</w:t>
      </w:r>
      <w:r w:rsidRPr="00D06701">
        <w:rPr>
          <w:rFonts w:ascii="Arial" w:hAnsi="Arial" w:cs="Arial"/>
          <w:color w:val="000000" w:themeColor="text1"/>
          <w:sz w:val="18"/>
          <w:szCs w:val="18"/>
        </w:rPr>
        <w:t xml:space="preserve">. All data shared under this Agreement must be managed, maintained and stored within the United States of America. </w:t>
      </w:r>
      <w:proofErr w:type="gramStart"/>
      <w:r w:rsidR="00E567B3">
        <w:rPr>
          <w:rFonts w:ascii="Arial" w:hAnsi="Arial" w:cs="Arial"/>
          <w:color w:val="000000" w:themeColor="text1"/>
          <w:sz w:val="18"/>
          <w:szCs w:val="18"/>
        </w:rPr>
        <w:t>Vendor</w:t>
      </w:r>
      <w:proofErr w:type="gramEnd"/>
      <w:r w:rsidRPr="00D06701">
        <w:rPr>
          <w:rFonts w:ascii="Arial" w:hAnsi="Arial" w:cs="Arial"/>
          <w:color w:val="000000" w:themeColor="text1"/>
          <w:sz w:val="18"/>
          <w:szCs w:val="18"/>
        </w:rPr>
        <w:t xml:space="preserve"> must encrypt all District Information, using secure industry standard protocols, at rest (e.g. database and disk encryption including backups) and in transit (e.g. system-to-client).</w:t>
      </w:r>
    </w:p>
    <w:bookmarkEnd w:id="1"/>
    <w:p w14:paraId="446392E8" w14:textId="77777777" w:rsidR="00D06701" w:rsidRPr="00D06701" w:rsidRDefault="00D06701" w:rsidP="00D06701">
      <w:pPr>
        <w:jc w:val="both"/>
        <w:rPr>
          <w:rFonts w:ascii="Arial" w:hAnsi="Arial" w:cs="Arial"/>
          <w:color w:val="000000" w:themeColor="text1"/>
          <w:sz w:val="18"/>
          <w:szCs w:val="18"/>
        </w:rPr>
      </w:pPr>
    </w:p>
    <w:p w14:paraId="4C3FC4ED" w14:textId="233F1427" w:rsidR="00904C41" w:rsidRPr="00904C41" w:rsidRDefault="00904C41" w:rsidP="001C43A3">
      <w:pPr>
        <w:numPr>
          <w:ilvl w:val="0"/>
          <w:numId w:val="1"/>
        </w:numPr>
        <w:jc w:val="both"/>
        <w:rPr>
          <w:rFonts w:ascii="Arial" w:hAnsi="Arial" w:cs="Arial"/>
          <w:color w:val="000000" w:themeColor="text1"/>
          <w:sz w:val="18"/>
          <w:szCs w:val="18"/>
        </w:rPr>
      </w:pPr>
      <w:r w:rsidRPr="00904C41">
        <w:rPr>
          <w:rFonts w:ascii="Arial" w:hAnsi="Arial" w:cs="Arial"/>
          <w:color w:val="000000" w:themeColor="text1"/>
          <w:sz w:val="18"/>
          <w:szCs w:val="18"/>
          <w:u w:val="single"/>
        </w:rPr>
        <w:t>No Automatic Opt-In</w:t>
      </w:r>
      <w:r w:rsidRPr="00904C41">
        <w:rPr>
          <w:rFonts w:ascii="Arial" w:hAnsi="Arial" w:cs="Arial"/>
          <w:color w:val="000000" w:themeColor="text1"/>
          <w:sz w:val="18"/>
          <w:szCs w:val="18"/>
        </w:rPr>
        <w:t xml:space="preserve">. Software provided under the Agreement shall not include any default settings, pre-enabled features, or hidden mechanisms that automatically export, sync, or share District Information with third parties without an explicit, affirmative opt-in by </w:t>
      </w:r>
      <w:r>
        <w:rPr>
          <w:rFonts w:ascii="Arial" w:hAnsi="Arial" w:cs="Arial"/>
          <w:color w:val="000000" w:themeColor="text1"/>
          <w:sz w:val="18"/>
          <w:szCs w:val="18"/>
        </w:rPr>
        <w:t>District.</w:t>
      </w:r>
    </w:p>
    <w:p w14:paraId="4572A6EB" w14:textId="77777777" w:rsidR="00904C41" w:rsidRDefault="00904C41" w:rsidP="00904C41">
      <w:pPr>
        <w:pStyle w:val="ListParagraph"/>
        <w:rPr>
          <w:rFonts w:ascii="Arial" w:hAnsi="Arial" w:cs="Arial"/>
          <w:sz w:val="18"/>
          <w:szCs w:val="18"/>
          <w:u w:val="single"/>
        </w:rPr>
      </w:pPr>
    </w:p>
    <w:p w14:paraId="6A00BA15" w14:textId="3F8E68EA" w:rsidR="001C43A3" w:rsidRPr="00C5294E" w:rsidRDefault="0020031F" w:rsidP="001C43A3">
      <w:pPr>
        <w:numPr>
          <w:ilvl w:val="0"/>
          <w:numId w:val="1"/>
        </w:numPr>
        <w:jc w:val="both"/>
        <w:rPr>
          <w:rFonts w:ascii="Arial" w:hAnsi="Arial" w:cs="Arial"/>
          <w:color w:val="000000" w:themeColor="text1"/>
          <w:sz w:val="18"/>
          <w:szCs w:val="18"/>
        </w:rPr>
      </w:pPr>
      <w:r w:rsidRPr="00605CE3">
        <w:rPr>
          <w:rFonts w:ascii="Arial" w:hAnsi="Arial" w:cs="Arial"/>
          <w:sz w:val="18"/>
          <w:szCs w:val="18"/>
          <w:u w:val="single"/>
        </w:rPr>
        <w:t>Accessibility of Information Technology.</w:t>
      </w:r>
      <w:r w:rsidRPr="00605CE3">
        <w:rPr>
          <w:rFonts w:ascii="Arial" w:hAnsi="Arial" w:cs="Arial"/>
          <w:sz w:val="18"/>
          <w:szCs w:val="18"/>
        </w:rPr>
        <w:t xml:space="preserve">  </w:t>
      </w:r>
      <w:r w:rsidR="00E567B3">
        <w:rPr>
          <w:rFonts w:ascii="Arial" w:hAnsi="Arial" w:cs="Arial"/>
          <w:sz w:val="18"/>
          <w:szCs w:val="18"/>
        </w:rPr>
        <w:t>Vendor</w:t>
      </w:r>
      <w:r w:rsidR="001C43A3" w:rsidRPr="00C5294E">
        <w:rPr>
          <w:rFonts w:ascii="Arial" w:hAnsi="Arial" w:cs="Arial"/>
          <w:sz w:val="18"/>
          <w:szCs w:val="18"/>
        </w:rPr>
        <w:t xml:space="preserve"> hereby warrants that the Work to be provided under the Agreement complies with the accessibility requirements of Section 508 of the Rehabilitation Act of 1973, as amended (29 U.S.C §794d), and its implementing regulations set forth at Title 36, Code of Federal Regulations, Part 1194. </w:t>
      </w:r>
      <w:r w:rsidR="00E567B3">
        <w:rPr>
          <w:rFonts w:ascii="Arial" w:hAnsi="Arial" w:cs="Arial"/>
          <w:sz w:val="18"/>
          <w:szCs w:val="18"/>
        </w:rPr>
        <w:t>Vendor</w:t>
      </w:r>
      <w:r w:rsidR="001C43A3" w:rsidRPr="00C5294E">
        <w:rPr>
          <w:rFonts w:ascii="Arial" w:hAnsi="Arial" w:cs="Arial"/>
          <w:sz w:val="18"/>
          <w:szCs w:val="18"/>
        </w:rPr>
        <w:t xml:space="preserve"> agrees to promptly respond to and resolve any complaint regarding </w:t>
      </w:r>
      <w:proofErr w:type="gramStart"/>
      <w:r w:rsidR="001C43A3" w:rsidRPr="00C5294E">
        <w:rPr>
          <w:rFonts w:ascii="Arial" w:hAnsi="Arial" w:cs="Arial"/>
          <w:sz w:val="18"/>
          <w:szCs w:val="18"/>
        </w:rPr>
        <w:t>accessibility</w:t>
      </w:r>
      <w:proofErr w:type="gramEnd"/>
      <w:r w:rsidR="001C43A3" w:rsidRPr="00C5294E">
        <w:rPr>
          <w:rFonts w:ascii="Arial" w:hAnsi="Arial" w:cs="Arial"/>
          <w:sz w:val="18"/>
          <w:szCs w:val="18"/>
        </w:rPr>
        <w:t xml:space="preserve"> of its products brought to its attention. </w:t>
      </w:r>
      <w:r w:rsidR="00E567B3">
        <w:rPr>
          <w:rFonts w:ascii="Arial" w:hAnsi="Arial" w:cs="Arial"/>
          <w:sz w:val="18"/>
          <w:szCs w:val="18"/>
        </w:rPr>
        <w:t>Vendor</w:t>
      </w:r>
      <w:r w:rsidR="001C43A3" w:rsidRPr="00C5294E">
        <w:rPr>
          <w:rFonts w:ascii="Arial" w:hAnsi="Arial" w:cs="Arial"/>
          <w:sz w:val="18"/>
          <w:szCs w:val="18"/>
        </w:rPr>
        <w:t xml:space="preserve"> further agrees to indemnify and hold harmless the </w:t>
      </w:r>
      <w:r w:rsidR="00E675F5">
        <w:rPr>
          <w:rFonts w:ascii="Arial" w:hAnsi="Arial" w:cs="Arial"/>
          <w:sz w:val="18"/>
          <w:szCs w:val="18"/>
        </w:rPr>
        <w:t>Redwoods Community College District</w:t>
      </w:r>
      <w:r w:rsidR="001C43A3" w:rsidRPr="00C5294E">
        <w:rPr>
          <w:rFonts w:ascii="Arial" w:hAnsi="Arial" w:cs="Arial"/>
          <w:sz w:val="18"/>
          <w:szCs w:val="18"/>
        </w:rPr>
        <w:t xml:space="preserve">, the Chancellor’s Office of the California Community Colleges and any California community college using the </w:t>
      </w:r>
      <w:r w:rsidR="00E567B3">
        <w:rPr>
          <w:rFonts w:ascii="Arial" w:hAnsi="Arial" w:cs="Arial"/>
          <w:sz w:val="18"/>
          <w:szCs w:val="18"/>
        </w:rPr>
        <w:t>Vendor</w:t>
      </w:r>
      <w:r w:rsidR="001C43A3" w:rsidRPr="00C5294E">
        <w:rPr>
          <w:rFonts w:ascii="Arial" w:hAnsi="Arial" w:cs="Arial"/>
          <w:sz w:val="18"/>
          <w:szCs w:val="18"/>
        </w:rPr>
        <w:t xml:space="preserve">’s products from any claim arising out of its failure to comply with the aforesaid requirements. Failure to comply with these requirements shall constitute a breach and be grounds for termination of the Agreement. Any concerns or complaints regarding accessibility of the services should be directed to: </w:t>
      </w:r>
      <w:r w:rsidR="001C43A3" w:rsidRPr="001742DB">
        <w:rPr>
          <w:rFonts w:ascii="Arial" w:hAnsi="Arial" w:cs="Arial"/>
          <w:b/>
          <w:color w:val="FF0000"/>
          <w:sz w:val="18"/>
          <w:szCs w:val="18"/>
        </w:rPr>
        <w:fldChar w:fldCharType="begin">
          <w:ffData>
            <w:name w:val=""/>
            <w:enabled/>
            <w:calcOnExit w:val="0"/>
            <w:textInput/>
          </w:ffData>
        </w:fldChar>
      </w:r>
      <w:r w:rsidR="001C43A3" w:rsidRPr="001742DB">
        <w:rPr>
          <w:rFonts w:ascii="Arial" w:hAnsi="Arial" w:cs="Arial"/>
          <w:b/>
          <w:color w:val="FF0000"/>
          <w:sz w:val="18"/>
          <w:szCs w:val="18"/>
        </w:rPr>
        <w:instrText xml:space="preserve"> FORMTEXT </w:instrText>
      </w:r>
      <w:r w:rsidR="001C43A3" w:rsidRPr="001742DB">
        <w:rPr>
          <w:rFonts w:ascii="Arial" w:hAnsi="Arial" w:cs="Arial"/>
          <w:b/>
          <w:color w:val="FF0000"/>
          <w:sz w:val="18"/>
          <w:szCs w:val="18"/>
        </w:rPr>
      </w:r>
      <w:r w:rsidR="001C43A3" w:rsidRPr="001742DB">
        <w:rPr>
          <w:rFonts w:ascii="Arial" w:hAnsi="Arial" w:cs="Arial"/>
          <w:b/>
          <w:color w:val="FF0000"/>
          <w:sz w:val="18"/>
          <w:szCs w:val="18"/>
        </w:rPr>
        <w:fldChar w:fldCharType="separate"/>
      </w:r>
      <w:r w:rsidR="001C43A3" w:rsidRPr="001742DB">
        <w:rPr>
          <w:rFonts w:ascii="Arial" w:hAnsi="Arial" w:cs="Arial"/>
          <w:b/>
          <w:color w:val="FF0000"/>
          <w:sz w:val="18"/>
          <w:szCs w:val="18"/>
        </w:rPr>
        <w:t xml:space="preserve">[INSERT </w:t>
      </w:r>
      <w:r w:rsidR="00E567B3">
        <w:rPr>
          <w:rFonts w:ascii="Arial" w:hAnsi="Arial" w:cs="Arial"/>
          <w:b/>
          <w:color w:val="FF0000"/>
          <w:sz w:val="18"/>
          <w:szCs w:val="18"/>
        </w:rPr>
        <w:t>VENDOR</w:t>
      </w:r>
      <w:r w:rsidR="001C43A3" w:rsidRPr="001742DB">
        <w:rPr>
          <w:rFonts w:ascii="Arial" w:hAnsi="Arial" w:cs="Arial"/>
          <w:b/>
          <w:color w:val="FF0000"/>
          <w:sz w:val="18"/>
          <w:szCs w:val="18"/>
        </w:rPr>
        <w:t>'S POINT OF CONTACT]</w:t>
      </w:r>
      <w:r w:rsidR="001C43A3" w:rsidRPr="001742DB">
        <w:rPr>
          <w:rFonts w:ascii="Arial" w:hAnsi="Arial" w:cs="Arial"/>
          <w:color w:val="FF0000"/>
          <w:sz w:val="18"/>
          <w:szCs w:val="18"/>
        </w:rPr>
        <w:fldChar w:fldCharType="end"/>
      </w:r>
      <w:r w:rsidR="001C43A3" w:rsidRPr="00C5294E">
        <w:rPr>
          <w:rFonts w:ascii="Arial" w:hAnsi="Arial" w:cs="Arial"/>
          <w:b/>
          <w:sz w:val="18"/>
          <w:szCs w:val="18"/>
        </w:rPr>
        <w:t xml:space="preserve">. </w:t>
      </w:r>
      <w:r w:rsidR="001C43A3" w:rsidRPr="00C5294E">
        <w:rPr>
          <w:rFonts w:ascii="Arial" w:hAnsi="Arial" w:cs="Arial"/>
          <w:sz w:val="18"/>
          <w:szCs w:val="18"/>
        </w:rPr>
        <w:t xml:space="preserve"> </w:t>
      </w:r>
    </w:p>
    <w:p w14:paraId="38EFB18A" w14:textId="77777777" w:rsidR="001C43A3" w:rsidRPr="00C5294E" w:rsidRDefault="001C43A3" w:rsidP="001C43A3">
      <w:pPr>
        <w:jc w:val="both"/>
        <w:rPr>
          <w:rFonts w:ascii="Arial" w:hAnsi="Arial" w:cs="Arial"/>
          <w:color w:val="000000" w:themeColor="text1"/>
          <w:sz w:val="18"/>
          <w:szCs w:val="18"/>
        </w:rPr>
      </w:pPr>
    </w:p>
    <w:p w14:paraId="1403C886" w14:textId="3AEA225F" w:rsidR="0020031F" w:rsidRPr="00FF76A8" w:rsidRDefault="001C43A3" w:rsidP="001C43A3">
      <w:pPr>
        <w:numPr>
          <w:ilvl w:val="0"/>
          <w:numId w:val="1"/>
        </w:numPr>
        <w:jc w:val="both"/>
        <w:rPr>
          <w:rFonts w:ascii="Arial" w:hAnsi="Arial" w:cs="Arial"/>
          <w:color w:val="000000" w:themeColor="text1"/>
          <w:sz w:val="18"/>
          <w:szCs w:val="18"/>
        </w:rPr>
      </w:pPr>
      <w:r w:rsidRPr="00C5294E">
        <w:rPr>
          <w:rFonts w:ascii="Arial" w:hAnsi="Arial" w:cs="Arial"/>
          <w:color w:val="000000" w:themeColor="text1"/>
          <w:sz w:val="18"/>
          <w:szCs w:val="18"/>
          <w:u w:val="single"/>
        </w:rPr>
        <w:t>Required Accessibility and Data Security Documents</w:t>
      </w:r>
      <w:r w:rsidRPr="00C5294E">
        <w:rPr>
          <w:rFonts w:ascii="Arial" w:hAnsi="Arial" w:cs="Arial"/>
          <w:color w:val="000000" w:themeColor="text1"/>
          <w:sz w:val="18"/>
          <w:szCs w:val="18"/>
        </w:rPr>
        <w:t xml:space="preserve">. </w:t>
      </w:r>
      <w:r w:rsidR="00E567B3">
        <w:rPr>
          <w:rFonts w:ascii="Arial" w:hAnsi="Arial" w:cs="Arial"/>
          <w:color w:val="000000" w:themeColor="text1"/>
          <w:sz w:val="18"/>
          <w:szCs w:val="18"/>
        </w:rPr>
        <w:t>Vendor</w:t>
      </w:r>
      <w:r w:rsidRPr="00C5294E">
        <w:rPr>
          <w:rFonts w:ascii="Arial" w:hAnsi="Arial" w:cs="Arial"/>
          <w:color w:val="000000" w:themeColor="text1"/>
          <w:sz w:val="18"/>
          <w:szCs w:val="18"/>
        </w:rPr>
        <w:t xml:space="preserve"> shall provide District with a completed Voluntary Product Accessibility Template (“VPAT”) </w:t>
      </w:r>
      <w:r w:rsidRPr="00364316">
        <w:rPr>
          <w:rFonts w:ascii="Arial" w:hAnsi="Arial" w:cs="Arial"/>
          <w:sz w:val="18"/>
          <w:szCs w:val="18"/>
        </w:rPr>
        <w:t xml:space="preserve">and Higher Education Community Vendor Assessment Toolkit (“HECVAT”) for review and approval by District prior to the start of Work. Additionally, </w:t>
      </w:r>
      <w:r w:rsidR="00E567B3">
        <w:rPr>
          <w:rFonts w:ascii="Arial" w:hAnsi="Arial" w:cs="Arial"/>
          <w:sz w:val="18"/>
          <w:szCs w:val="18"/>
        </w:rPr>
        <w:t>Vendor</w:t>
      </w:r>
      <w:r w:rsidRPr="00364316">
        <w:rPr>
          <w:rFonts w:ascii="Arial" w:hAnsi="Arial" w:cs="Arial"/>
          <w:sz w:val="18"/>
          <w:szCs w:val="18"/>
        </w:rPr>
        <w:t xml:space="preserve"> </w:t>
      </w:r>
      <w:proofErr w:type="gramStart"/>
      <w:r w:rsidRPr="00364316">
        <w:rPr>
          <w:rFonts w:ascii="Arial" w:hAnsi="Arial" w:cs="Arial"/>
          <w:sz w:val="18"/>
          <w:szCs w:val="18"/>
        </w:rPr>
        <w:t>shall</w:t>
      </w:r>
      <w:proofErr w:type="gramEnd"/>
      <w:r w:rsidRPr="00364316">
        <w:rPr>
          <w:rFonts w:ascii="Arial" w:hAnsi="Arial" w:cs="Arial"/>
          <w:sz w:val="18"/>
          <w:szCs w:val="18"/>
        </w:rPr>
        <w:t xml:space="preserve"> provide an updated VPAT and HECVAT to </w:t>
      </w:r>
      <w:r w:rsidRPr="00C5294E">
        <w:rPr>
          <w:rFonts w:ascii="Arial" w:hAnsi="Arial" w:cs="Arial"/>
          <w:color w:val="000000" w:themeColor="text1"/>
          <w:sz w:val="18"/>
          <w:szCs w:val="18"/>
        </w:rPr>
        <w:t xml:space="preserve">the District annually. The </w:t>
      </w:r>
      <w:proofErr w:type="gramStart"/>
      <w:r w:rsidRPr="00C5294E">
        <w:rPr>
          <w:rFonts w:ascii="Arial" w:hAnsi="Arial" w:cs="Arial"/>
          <w:color w:val="000000" w:themeColor="text1"/>
          <w:sz w:val="18"/>
          <w:szCs w:val="18"/>
        </w:rPr>
        <w:t>District</w:t>
      </w:r>
      <w:proofErr w:type="gramEnd"/>
      <w:r w:rsidRPr="00C5294E">
        <w:rPr>
          <w:rFonts w:ascii="Arial" w:hAnsi="Arial" w:cs="Arial"/>
          <w:color w:val="000000" w:themeColor="text1"/>
          <w:sz w:val="18"/>
          <w:szCs w:val="18"/>
        </w:rPr>
        <w:t xml:space="preserve"> may terminate this Agreement immediately if </w:t>
      </w:r>
      <w:proofErr w:type="gramStart"/>
      <w:r w:rsidR="00E567B3">
        <w:rPr>
          <w:rFonts w:ascii="Arial" w:hAnsi="Arial" w:cs="Arial"/>
          <w:color w:val="000000" w:themeColor="text1"/>
          <w:sz w:val="18"/>
          <w:szCs w:val="18"/>
        </w:rPr>
        <w:t>Vendor</w:t>
      </w:r>
      <w:proofErr w:type="gramEnd"/>
      <w:r w:rsidRPr="00C5294E">
        <w:rPr>
          <w:rFonts w:ascii="Arial" w:hAnsi="Arial" w:cs="Arial"/>
          <w:color w:val="000000" w:themeColor="text1"/>
          <w:sz w:val="18"/>
          <w:szCs w:val="18"/>
        </w:rPr>
        <w:t xml:space="preserve"> makes material, non-compliant revisions to </w:t>
      </w:r>
      <w:r>
        <w:rPr>
          <w:rFonts w:ascii="Arial" w:hAnsi="Arial" w:cs="Arial"/>
          <w:color w:val="000000" w:themeColor="text1"/>
          <w:sz w:val="18"/>
          <w:szCs w:val="18"/>
        </w:rPr>
        <w:t>its</w:t>
      </w:r>
      <w:r w:rsidRPr="00C5294E">
        <w:rPr>
          <w:rFonts w:ascii="Arial" w:hAnsi="Arial" w:cs="Arial"/>
          <w:color w:val="000000" w:themeColor="text1"/>
          <w:sz w:val="18"/>
          <w:szCs w:val="18"/>
        </w:rPr>
        <w:t xml:space="preserve"> VPAT and/or HECVAT (in the </w:t>
      </w:r>
      <w:proofErr w:type="gramStart"/>
      <w:r w:rsidRPr="00C5294E">
        <w:rPr>
          <w:rFonts w:ascii="Arial" w:hAnsi="Arial" w:cs="Arial"/>
          <w:color w:val="000000" w:themeColor="text1"/>
          <w:sz w:val="18"/>
          <w:szCs w:val="18"/>
        </w:rPr>
        <w:t>District’s</w:t>
      </w:r>
      <w:proofErr w:type="gramEnd"/>
      <w:r w:rsidRPr="00C5294E">
        <w:rPr>
          <w:rFonts w:ascii="Arial" w:hAnsi="Arial" w:cs="Arial"/>
          <w:color w:val="000000" w:themeColor="text1"/>
          <w:sz w:val="18"/>
          <w:szCs w:val="18"/>
        </w:rPr>
        <w:t xml:space="preserve"> sole determination). </w:t>
      </w:r>
      <w:r w:rsidR="00E567B3">
        <w:rPr>
          <w:rFonts w:ascii="Arial" w:hAnsi="Arial" w:cs="Arial"/>
          <w:color w:val="000000" w:themeColor="text1"/>
          <w:sz w:val="18"/>
          <w:szCs w:val="18"/>
        </w:rPr>
        <w:t>Vendor</w:t>
      </w:r>
      <w:r w:rsidRPr="00C5294E">
        <w:rPr>
          <w:rFonts w:ascii="Arial" w:hAnsi="Arial" w:cs="Arial"/>
          <w:color w:val="000000" w:themeColor="text1"/>
          <w:sz w:val="18"/>
          <w:szCs w:val="18"/>
        </w:rPr>
        <w:t xml:space="preserve"> hereby certifies that all information provided to </w:t>
      </w:r>
      <w:proofErr w:type="gramStart"/>
      <w:r w:rsidRPr="00C5294E">
        <w:rPr>
          <w:rFonts w:ascii="Arial" w:hAnsi="Arial" w:cs="Arial"/>
          <w:color w:val="000000" w:themeColor="text1"/>
          <w:sz w:val="18"/>
          <w:szCs w:val="18"/>
        </w:rPr>
        <w:t>District</w:t>
      </w:r>
      <w:proofErr w:type="gramEnd"/>
      <w:r w:rsidRPr="00C5294E">
        <w:rPr>
          <w:rFonts w:ascii="Arial" w:hAnsi="Arial" w:cs="Arial"/>
          <w:color w:val="000000" w:themeColor="text1"/>
          <w:sz w:val="18"/>
          <w:szCs w:val="18"/>
        </w:rPr>
        <w:t xml:space="preserve"> in its VPATs and HECVATs is accurate. All VPATs and HECVATs submitted to the </w:t>
      </w:r>
      <w:proofErr w:type="gramStart"/>
      <w:r w:rsidRPr="00C5294E">
        <w:rPr>
          <w:rFonts w:ascii="Arial" w:hAnsi="Arial" w:cs="Arial"/>
          <w:color w:val="000000" w:themeColor="text1"/>
          <w:sz w:val="18"/>
          <w:szCs w:val="18"/>
        </w:rPr>
        <w:t>District</w:t>
      </w:r>
      <w:proofErr w:type="gramEnd"/>
      <w:r w:rsidRPr="00C5294E">
        <w:rPr>
          <w:rFonts w:ascii="Arial" w:hAnsi="Arial" w:cs="Arial"/>
          <w:color w:val="000000" w:themeColor="text1"/>
          <w:sz w:val="18"/>
          <w:szCs w:val="18"/>
        </w:rPr>
        <w:t xml:space="preserve"> are incorporated herein by reference with the same force and effect as though fully set forth herein. Failure to provide VPAT and/or HECVAT on an annual basis </w:t>
      </w:r>
      <w:r>
        <w:rPr>
          <w:rFonts w:ascii="Arial" w:hAnsi="Arial" w:cs="Arial"/>
          <w:color w:val="000000" w:themeColor="text1"/>
          <w:sz w:val="18"/>
          <w:szCs w:val="18"/>
        </w:rPr>
        <w:t>may</w:t>
      </w:r>
      <w:r w:rsidRPr="00C5294E">
        <w:rPr>
          <w:rFonts w:ascii="Arial" w:hAnsi="Arial" w:cs="Arial"/>
          <w:color w:val="000000" w:themeColor="text1"/>
          <w:sz w:val="18"/>
          <w:szCs w:val="18"/>
        </w:rPr>
        <w:t xml:space="preserve"> be considered a material breach of this Agreement.</w:t>
      </w:r>
    </w:p>
    <w:p w14:paraId="00502F41" w14:textId="77777777" w:rsidR="003704EB" w:rsidRPr="006F6527" w:rsidRDefault="003704EB" w:rsidP="003704EB">
      <w:pPr>
        <w:jc w:val="both"/>
        <w:rPr>
          <w:rFonts w:ascii="Arial" w:hAnsi="Arial" w:cs="Arial"/>
          <w:sz w:val="18"/>
          <w:szCs w:val="18"/>
        </w:rPr>
      </w:pPr>
    </w:p>
    <w:p w14:paraId="40AE357C" w14:textId="735AC76B" w:rsidR="001C43A3" w:rsidRDefault="003704EB" w:rsidP="001C43A3">
      <w:pPr>
        <w:numPr>
          <w:ilvl w:val="0"/>
          <w:numId w:val="1"/>
        </w:numPr>
        <w:jc w:val="both"/>
        <w:rPr>
          <w:rFonts w:ascii="Arial" w:hAnsi="Arial" w:cs="Arial"/>
          <w:sz w:val="18"/>
          <w:szCs w:val="18"/>
        </w:rPr>
      </w:pPr>
      <w:r w:rsidRPr="007006E2">
        <w:rPr>
          <w:rFonts w:ascii="Arial" w:hAnsi="Arial" w:cs="Arial"/>
          <w:sz w:val="18"/>
          <w:szCs w:val="18"/>
          <w:u w:val="single"/>
        </w:rPr>
        <w:t>Service Availability</w:t>
      </w:r>
      <w:r>
        <w:rPr>
          <w:rFonts w:ascii="Arial" w:hAnsi="Arial" w:cs="Arial"/>
          <w:sz w:val="18"/>
          <w:szCs w:val="18"/>
        </w:rPr>
        <w:t xml:space="preserve">. </w:t>
      </w:r>
      <w:r w:rsidR="00E567B3">
        <w:rPr>
          <w:rFonts w:ascii="Arial" w:hAnsi="Arial" w:cs="Arial"/>
          <w:sz w:val="18"/>
          <w:szCs w:val="18"/>
        </w:rPr>
        <w:t>Vendor</w:t>
      </w:r>
      <w:r w:rsidR="001C43A3" w:rsidRPr="00495232">
        <w:rPr>
          <w:rFonts w:ascii="Arial" w:hAnsi="Arial" w:cs="Arial"/>
          <w:sz w:val="18"/>
          <w:szCs w:val="18"/>
        </w:rPr>
        <w:t xml:space="preserve">’s website will be operational and available to District at least 99.8% of the time in any calendar month. </w:t>
      </w:r>
    </w:p>
    <w:p w14:paraId="7646B8E0" w14:textId="77777777" w:rsidR="001C43A3" w:rsidRPr="00495232" w:rsidRDefault="001C43A3" w:rsidP="001C43A3">
      <w:pPr>
        <w:jc w:val="both"/>
        <w:rPr>
          <w:rFonts w:ascii="Arial" w:hAnsi="Arial" w:cs="Arial"/>
          <w:sz w:val="18"/>
          <w:szCs w:val="18"/>
        </w:rPr>
      </w:pPr>
    </w:p>
    <w:p w14:paraId="122F599F" w14:textId="514ECF3D" w:rsidR="001C43A3" w:rsidRPr="00495232" w:rsidRDefault="001C43A3" w:rsidP="001C43A3">
      <w:pPr>
        <w:numPr>
          <w:ilvl w:val="0"/>
          <w:numId w:val="11"/>
        </w:numPr>
        <w:jc w:val="both"/>
        <w:rPr>
          <w:rFonts w:ascii="Arial" w:hAnsi="Arial" w:cs="Arial"/>
          <w:sz w:val="18"/>
          <w:szCs w:val="18"/>
        </w:rPr>
      </w:pPr>
      <w:r w:rsidRPr="00495232">
        <w:rPr>
          <w:rFonts w:ascii="Arial" w:hAnsi="Arial" w:cs="Arial"/>
          <w:sz w:val="18"/>
          <w:szCs w:val="18"/>
        </w:rPr>
        <w:t xml:space="preserve">“Unscheduled Downtime” is defined as </w:t>
      </w:r>
      <w:proofErr w:type="gramStart"/>
      <w:r w:rsidRPr="00495232">
        <w:rPr>
          <w:rFonts w:ascii="Arial" w:hAnsi="Arial" w:cs="Arial"/>
          <w:sz w:val="18"/>
          <w:szCs w:val="18"/>
        </w:rPr>
        <w:t>a period of time</w:t>
      </w:r>
      <w:proofErr w:type="gramEnd"/>
      <w:r w:rsidRPr="00495232">
        <w:rPr>
          <w:rFonts w:ascii="Arial" w:hAnsi="Arial" w:cs="Arial"/>
          <w:sz w:val="18"/>
          <w:szCs w:val="18"/>
        </w:rPr>
        <w:t xml:space="preserve"> when the </w:t>
      </w:r>
      <w:r w:rsidR="00E567B3">
        <w:rPr>
          <w:rFonts w:ascii="Arial" w:hAnsi="Arial" w:cs="Arial"/>
          <w:sz w:val="18"/>
          <w:szCs w:val="18"/>
        </w:rPr>
        <w:t>Vendor</w:t>
      </w:r>
      <w:r w:rsidRPr="00495232">
        <w:rPr>
          <w:rFonts w:ascii="Arial" w:hAnsi="Arial" w:cs="Arial"/>
          <w:sz w:val="18"/>
          <w:szCs w:val="18"/>
        </w:rPr>
        <w:t xml:space="preserve">’s website is not available to District. </w:t>
      </w:r>
    </w:p>
    <w:p w14:paraId="3D8DE022" w14:textId="77777777" w:rsidR="001C43A3" w:rsidRPr="00495232" w:rsidRDefault="001C43A3" w:rsidP="001C43A3">
      <w:pPr>
        <w:numPr>
          <w:ilvl w:val="0"/>
          <w:numId w:val="11"/>
        </w:numPr>
        <w:jc w:val="both"/>
        <w:rPr>
          <w:rFonts w:ascii="Arial" w:hAnsi="Arial" w:cs="Arial"/>
          <w:sz w:val="18"/>
          <w:szCs w:val="18"/>
        </w:rPr>
      </w:pPr>
      <w:r w:rsidRPr="00495232">
        <w:rPr>
          <w:rFonts w:ascii="Arial" w:hAnsi="Arial" w:cs="Arial"/>
          <w:sz w:val="18"/>
          <w:szCs w:val="18"/>
        </w:rPr>
        <w:t xml:space="preserve">“Unscheduled Downtime Period” means a period of ten (10) consecutive minutes of Unscheduled Downtime. </w:t>
      </w:r>
    </w:p>
    <w:p w14:paraId="06DC5B1C" w14:textId="77777777" w:rsidR="001C43A3" w:rsidRPr="00495232" w:rsidRDefault="001C43A3" w:rsidP="001C43A3">
      <w:pPr>
        <w:numPr>
          <w:ilvl w:val="0"/>
          <w:numId w:val="11"/>
        </w:numPr>
        <w:jc w:val="both"/>
        <w:rPr>
          <w:rFonts w:ascii="Arial" w:hAnsi="Arial" w:cs="Arial"/>
          <w:sz w:val="18"/>
          <w:szCs w:val="18"/>
        </w:rPr>
      </w:pPr>
      <w:r w:rsidRPr="00495232">
        <w:rPr>
          <w:rFonts w:ascii="Arial" w:hAnsi="Arial" w:cs="Arial"/>
          <w:sz w:val="18"/>
          <w:szCs w:val="18"/>
        </w:rPr>
        <w:t xml:space="preserve">“Monthly Uptime Percentage” is measured </w:t>
      </w:r>
      <w:proofErr w:type="gramStart"/>
      <w:r w:rsidRPr="00495232">
        <w:rPr>
          <w:rFonts w:ascii="Arial" w:hAnsi="Arial" w:cs="Arial"/>
          <w:sz w:val="18"/>
          <w:szCs w:val="18"/>
        </w:rPr>
        <w:t>on a monthly basis</w:t>
      </w:r>
      <w:proofErr w:type="gramEnd"/>
      <w:r w:rsidRPr="00495232">
        <w:rPr>
          <w:rFonts w:ascii="Arial" w:hAnsi="Arial" w:cs="Arial"/>
          <w:sz w:val="18"/>
          <w:szCs w:val="18"/>
        </w:rPr>
        <w:t xml:space="preserve"> by taking the total number of minutes in a calendar month minus the number of minutes of Unscheduled Downtime suffered from all Unscheduled Downtime Periods in a calendar month, divided by the total number of minutes in a calendar month. </w:t>
      </w:r>
    </w:p>
    <w:p w14:paraId="592A8328" w14:textId="77777777" w:rsidR="000A65F7" w:rsidRDefault="000A65F7" w:rsidP="000A65F7">
      <w:pPr>
        <w:jc w:val="both"/>
        <w:rPr>
          <w:rFonts w:ascii="Arial" w:hAnsi="Arial" w:cs="Arial"/>
          <w:sz w:val="18"/>
          <w:szCs w:val="18"/>
        </w:rPr>
      </w:pPr>
    </w:p>
    <w:p w14:paraId="0E34B417" w14:textId="75A209BD" w:rsidR="003704EB" w:rsidRDefault="006B61DA" w:rsidP="000A65F7">
      <w:pPr>
        <w:jc w:val="both"/>
        <w:rPr>
          <w:rFonts w:ascii="Arial" w:hAnsi="Arial" w:cs="Arial"/>
          <w:sz w:val="18"/>
          <w:szCs w:val="18"/>
        </w:rPr>
      </w:pPr>
      <w:r w:rsidRPr="006B61DA">
        <w:rPr>
          <w:rFonts w:ascii="Arial" w:hAnsi="Arial" w:cs="Arial"/>
          <w:sz w:val="18"/>
          <w:szCs w:val="18"/>
        </w:rPr>
        <w:t xml:space="preserve">In the event of any Unscheduled Downtime projected to last longer than thirty (30) minutes, </w:t>
      </w:r>
      <w:r w:rsidR="00E567B3">
        <w:rPr>
          <w:rFonts w:ascii="Arial" w:hAnsi="Arial" w:cs="Arial"/>
          <w:sz w:val="18"/>
          <w:szCs w:val="18"/>
        </w:rPr>
        <w:t>Vendor</w:t>
      </w:r>
      <w:r w:rsidRPr="006B61DA">
        <w:rPr>
          <w:rFonts w:ascii="Arial" w:hAnsi="Arial" w:cs="Arial"/>
          <w:sz w:val="18"/>
          <w:szCs w:val="18"/>
        </w:rPr>
        <w:t xml:space="preserve"> shall promptly notify the </w:t>
      </w:r>
      <w:proofErr w:type="gramStart"/>
      <w:r w:rsidRPr="006B61DA">
        <w:rPr>
          <w:rFonts w:ascii="Arial" w:hAnsi="Arial" w:cs="Arial"/>
          <w:sz w:val="18"/>
          <w:szCs w:val="18"/>
        </w:rPr>
        <w:t>District</w:t>
      </w:r>
      <w:proofErr w:type="gramEnd"/>
      <w:r w:rsidRPr="006B61DA">
        <w:rPr>
          <w:rFonts w:ascii="Arial" w:hAnsi="Arial" w:cs="Arial"/>
          <w:sz w:val="18"/>
          <w:szCs w:val="18"/>
        </w:rPr>
        <w:t xml:space="preserve">, in writing, and such notice shall include the status of the Unscheduled Downtime. </w:t>
      </w:r>
      <w:r w:rsidR="001C43A3" w:rsidRPr="00495232">
        <w:rPr>
          <w:rFonts w:ascii="Arial" w:hAnsi="Arial" w:cs="Arial"/>
          <w:sz w:val="18"/>
          <w:szCs w:val="18"/>
        </w:rPr>
        <w:t xml:space="preserve">For any month in which the </w:t>
      </w:r>
      <w:r w:rsidR="00E567B3">
        <w:rPr>
          <w:rFonts w:ascii="Arial" w:hAnsi="Arial" w:cs="Arial"/>
          <w:sz w:val="18"/>
          <w:szCs w:val="18"/>
        </w:rPr>
        <w:t>Vendor</w:t>
      </w:r>
      <w:r w:rsidR="001C43A3" w:rsidRPr="00495232">
        <w:rPr>
          <w:rFonts w:ascii="Arial" w:hAnsi="Arial" w:cs="Arial"/>
          <w:sz w:val="18"/>
          <w:szCs w:val="18"/>
        </w:rPr>
        <w:t xml:space="preserve">’s Monthly Uptime Percentage falls below 99.8%, </w:t>
      </w:r>
      <w:r w:rsidR="001C43A3">
        <w:rPr>
          <w:rFonts w:ascii="Arial" w:hAnsi="Arial" w:cs="Arial"/>
          <w:sz w:val="18"/>
          <w:szCs w:val="18"/>
        </w:rPr>
        <w:t>District</w:t>
      </w:r>
      <w:r w:rsidR="001C43A3" w:rsidRPr="00495232">
        <w:rPr>
          <w:rFonts w:ascii="Arial" w:hAnsi="Arial" w:cs="Arial"/>
          <w:sz w:val="18"/>
          <w:szCs w:val="18"/>
        </w:rPr>
        <w:t xml:space="preserve"> will be eligible to receive a credit of one percent (1%) </w:t>
      </w:r>
      <w:proofErr w:type="gramStart"/>
      <w:r w:rsidR="001C43A3" w:rsidRPr="00495232">
        <w:rPr>
          <w:rFonts w:ascii="Arial" w:hAnsi="Arial" w:cs="Arial"/>
          <w:sz w:val="18"/>
          <w:szCs w:val="18"/>
        </w:rPr>
        <w:t>off of</w:t>
      </w:r>
      <w:proofErr w:type="gramEnd"/>
      <w:r w:rsidR="001C43A3" w:rsidRPr="00495232">
        <w:rPr>
          <w:rFonts w:ascii="Arial" w:hAnsi="Arial" w:cs="Arial"/>
          <w:sz w:val="18"/>
          <w:szCs w:val="18"/>
        </w:rPr>
        <w:t xml:space="preserve"> the annual Fee paid by District (“Service Credit”) for each full percentage point that the Monthly Uptime Percentage falls below 99.8% during that month. Service Credits will be applied against the following year’s annual Fee, and if service is discontinued for any reason, the Service Credit shall be in the form of a refund at the end of service.</w:t>
      </w:r>
    </w:p>
    <w:p w14:paraId="16ED9273" w14:textId="77777777" w:rsidR="003704EB" w:rsidRPr="00495232" w:rsidRDefault="003704EB" w:rsidP="003704EB">
      <w:pPr>
        <w:jc w:val="both"/>
        <w:rPr>
          <w:rFonts w:ascii="Arial" w:hAnsi="Arial" w:cs="Arial"/>
          <w:sz w:val="18"/>
          <w:szCs w:val="18"/>
        </w:rPr>
      </w:pPr>
    </w:p>
    <w:p w14:paraId="3318132E" w14:textId="50AABA7A" w:rsidR="003704EB" w:rsidRDefault="003704EB" w:rsidP="003704EB">
      <w:pPr>
        <w:numPr>
          <w:ilvl w:val="0"/>
          <w:numId w:val="1"/>
        </w:numPr>
        <w:jc w:val="both"/>
        <w:rPr>
          <w:rFonts w:ascii="Arial" w:hAnsi="Arial" w:cs="Arial"/>
          <w:sz w:val="18"/>
          <w:szCs w:val="18"/>
        </w:rPr>
      </w:pPr>
      <w:r w:rsidRPr="00495232">
        <w:rPr>
          <w:rFonts w:ascii="Arial" w:hAnsi="Arial" w:cs="Arial"/>
          <w:sz w:val="18"/>
          <w:szCs w:val="18"/>
          <w:u w:val="single"/>
        </w:rPr>
        <w:t>Modifications to Software</w:t>
      </w:r>
      <w:r>
        <w:rPr>
          <w:rFonts w:ascii="Arial" w:hAnsi="Arial" w:cs="Arial"/>
          <w:sz w:val="18"/>
          <w:szCs w:val="18"/>
        </w:rPr>
        <w:t xml:space="preserve">. </w:t>
      </w:r>
      <w:proofErr w:type="gramStart"/>
      <w:r w:rsidR="00E567B3">
        <w:rPr>
          <w:rFonts w:ascii="Arial" w:hAnsi="Arial" w:cs="Arial"/>
          <w:sz w:val="18"/>
          <w:szCs w:val="18"/>
        </w:rPr>
        <w:t>Vendor</w:t>
      </w:r>
      <w:proofErr w:type="gramEnd"/>
      <w:r w:rsidRPr="00495232">
        <w:rPr>
          <w:rFonts w:ascii="Arial" w:hAnsi="Arial" w:cs="Arial"/>
          <w:sz w:val="18"/>
          <w:szCs w:val="18"/>
        </w:rPr>
        <w:t xml:space="preserve"> shall provide thirty (30) days’ notice of any modifications to be made to the software. </w:t>
      </w:r>
      <w:proofErr w:type="gramStart"/>
      <w:r w:rsidRPr="00495232">
        <w:rPr>
          <w:rFonts w:ascii="Arial" w:hAnsi="Arial" w:cs="Arial"/>
          <w:sz w:val="18"/>
          <w:szCs w:val="18"/>
        </w:rPr>
        <w:t>District</w:t>
      </w:r>
      <w:proofErr w:type="gramEnd"/>
      <w:r w:rsidRPr="00495232">
        <w:rPr>
          <w:rFonts w:ascii="Arial" w:hAnsi="Arial" w:cs="Arial"/>
          <w:sz w:val="18"/>
          <w:szCs w:val="18"/>
        </w:rPr>
        <w:t xml:space="preserve"> reserves the right to approve any modifications, changes, or additions to the software. District may terminate </w:t>
      </w:r>
      <w:r>
        <w:rPr>
          <w:rFonts w:ascii="Arial" w:hAnsi="Arial" w:cs="Arial"/>
          <w:sz w:val="18"/>
          <w:szCs w:val="18"/>
        </w:rPr>
        <w:t>the Agreement</w:t>
      </w:r>
      <w:r w:rsidRPr="00495232">
        <w:rPr>
          <w:rFonts w:ascii="Arial" w:hAnsi="Arial" w:cs="Arial"/>
          <w:sz w:val="18"/>
          <w:szCs w:val="18"/>
        </w:rPr>
        <w:t xml:space="preserve"> if any modifications substantially affect District’s use of the software, at District’s sole discretion. A prorated refund of any paid fees will be provided to District within thirty (30) days of termination.</w:t>
      </w:r>
    </w:p>
    <w:p w14:paraId="3DA4978A" w14:textId="77777777" w:rsidR="003704EB" w:rsidRDefault="003704EB" w:rsidP="003704EB">
      <w:pPr>
        <w:jc w:val="both"/>
        <w:rPr>
          <w:rFonts w:ascii="Arial" w:hAnsi="Arial" w:cs="Arial"/>
          <w:sz w:val="18"/>
          <w:szCs w:val="18"/>
        </w:rPr>
      </w:pPr>
    </w:p>
    <w:p w14:paraId="6E565C13" w14:textId="559323FF" w:rsidR="003704EB" w:rsidRDefault="003704EB" w:rsidP="003704EB">
      <w:pPr>
        <w:numPr>
          <w:ilvl w:val="0"/>
          <w:numId w:val="1"/>
        </w:numPr>
        <w:jc w:val="both"/>
        <w:rPr>
          <w:rFonts w:ascii="Arial" w:hAnsi="Arial" w:cs="Arial"/>
          <w:sz w:val="18"/>
          <w:szCs w:val="18"/>
        </w:rPr>
      </w:pPr>
      <w:r>
        <w:rPr>
          <w:rFonts w:ascii="Arial" w:hAnsi="Arial" w:cs="Arial"/>
          <w:sz w:val="18"/>
          <w:szCs w:val="18"/>
          <w:u w:val="single"/>
        </w:rPr>
        <w:t xml:space="preserve">Availability of </w:t>
      </w:r>
      <w:r w:rsidRPr="00BC35F2">
        <w:rPr>
          <w:rFonts w:ascii="Arial" w:hAnsi="Arial" w:cs="Arial"/>
          <w:sz w:val="18"/>
          <w:szCs w:val="18"/>
          <w:u w:val="single"/>
        </w:rPr>
        <w:t>District Information</w:t>
      </w:r>
      <w:r>
        <w:rPr>
          <w:rFonts w:ascii="Arial" w:hAnsi="Arial" w:cs="Arial"/>
          <w:sz w:val="18"/>
          <w:szCs w:val="18"/>
        </w:rPr>
        <w:t xml:space="preserve">. </w:t>
      </w:r>
      <w:proofErr w:type="gramStart"/>
      <w:r>
        <w:rPr>
          <w:rFonts w:ascii="Arial" w:hAnsi="Arial" w:cs="Arial"/>
          <w:sz w:val="18"/>
          <w:szCs w:val="18"/>
        </w:rPr>
        <w:t>District</w:t>
      </w:r>
      <w:proofErr w:type="gramEnd"/>
      <w:r>
        <w:rPr>
          <w:rFonts w:ascii="Arial" w:hAnsi="Arial" w:cs="Arial"/>
          <w:sz w:val="18"/>
          <w:szCs w:val="18"/>
        </w:rPr>
        <w:t xml:space="preserve"> may request copies of District Information at any time for any purpose. Upon such </w:t>
      </w:r>
      <w:proofErr w:type="gramStart"/>
      <w:r>
        <w:rPr>
          <w:rFonts w:ascii="Arial" w:hAnsi="Arial" w:cs="Arial"/>
          <w:sz w:val="18"/>
          <w:szCs w:val="18"/>
        </w:rPr>
        <w:t>request</w:t>
      </w:r>
      <w:proofErr w:type="gramEnd"/>
      <w:r>
        <w:rPr>
          <w:rFonts w:ascii="Arial" w:hAnsi="Arial" w:cs="Arial"/>
          <w:sz w:val="18"/>
          <w:szCs w:val="18"/>
        </w:rPr>
        <w:t xml:space="preserve">, </w:t>
      </w:r>
      <w:proofErr w:type="gramStart"/>
      <w:r w:rsidR="00E567B3">
        <w:rPr>
          <w:rFonts w:ascii="Arial" w:hAnsi="Arial" w:cs="Arial"/>
          <w:sz w:val="18"/>
          <w:szCs w:val="18"/>
        </w:rPr>
        <w:t>Vendor</w:t>
      </w:r>
      <w:proofErr w:type="gramEnd"/>
      <w:r>
        <w:rPr>
          <w:rFonts w:ascii="Arial" w:hAnsi="Arial" w:cs="Arial"/>
          <w:sz w:val="18"/>
          <w:szCs w:val="18"/>
        </w:rPr>
        <w:t xml:space="preserve"> will make available to District a copy of all District Information for secure download within ten (10) business days. </w:t>
      </w:r>
      <w:r w:rsidRPr="004547DC">
        <w:rPr>
          <w:rFonts w:ascii="Arial" w:hAnsi="Arial" w:cs="Arial"/>
          <w:sz w:val="18"/>
          <w:szCs w:val="18"/>
        </w:rPr>
        <w:t xml:space="preserve">District Information shall be </w:t>
      </w:r>
      <w:r>
        <w:rPr>
          <w:rFonts w:ascii="Arial" w:hAnsi="Arial" w:cs="Arial"/>
          <w:sz w:val="18"/>
          <w:szCs w:val="18"/>
        </w:rPr>
        <w:t>provided</w:t>
      </w:r>
      <w:r w:rsidRPr="004547DC">
        <w:rPr>
          <w:rFonts w:ascii="Arial" w:hAnsi="Arial" w:cs="Arial"/>
          <w:sz w:val="18"/>
          <w:szCs w:val="18"/>
        </w:rPr>
        <w:t xml:space="preserve"> by </w:t>
      </w:r>
      <w:r w:rsidR="00E567B3">
        <w:rPr>
          <w:rFonts w:ascii="Arial" w:hAnsi="Arial" w:cs="Arial"/>
          <w:sz w:val="18"/>
          <w:szCs w:val="18"/>
        </w:rPr>
        <w:t>Vendor</w:t>
      </w:r>
      <w:r w:rsidRPr="004547DC">
        <w:rPr>
          <w:rFonts w:ascii="Arial" w:hAnsi="Arial" w:cs="Arial"/>
          <w:sz w:val="18"/>
          <w:szCs w:val="18"/>
        </w:rPr>
        <w:t xml:space="preserve"> in a usable format as mutually agreed </w:t>
      </w:r>
      <w:r>
        <w:rPr>
          <w:rFonts w:ascii="Arial" w:hAnsi="Arial" w:cs="Arial"/>
          <w:sz w:val="18"/>
          <w:szCs w:val="18"/>
        </w:rPr>
        <w:t>upon</w:t>
      </w:r>
      <w:r w:rsidRPr="004547DC">
        <w:rPr>
          <w:rFonts w:ascii="Arial" w:hAnsi="Arial" w:cs="Arial"/>
          <w:sz w:val="18"/>
          <w:szCs w:val="18"/>
        </w:rPr>
        <w:t xml:space="preserve"> between the </w:t>
      </w:r>
      <w:r>
        <w:rPr>
          <w:rFonts w:ascii="Arial" w:hAnsi="Arial" w:cs="Arial"/>
          <w:sz w:val="18"/>
          <w:szCs w:val="18"/>
        </w:rPr>
        <w:t>Parties.</w:t>
      </w:r>
    </w:p>
    <w:p w14:paraId="02174808" w14:textId="77777777" w:rsidR="003704EB" w:rsidRPr="006F6527" w:rsidRDefault="003704EB" w:rsidP="003704EB">
      <w:pPr>
        <w:jc w:val="both"/>
        <w:rPr>
          <w:rFonts w:ascii="Arial" w:hAnsi="Arial" w:cs="Arial"/>
          <w:sz w:val="18"/>
          <w:szCs w:val="18"/>
        </w:rPr>
      </w:pPr>
    </w:p>
    <w:p w14:paraId="52330996" w14:textId="524A5EE8" w:rsidR="003704EB" w:rsidRDefault="003704EB" w:rsidP="003704EB">
      <w:pPr>
        <w:numPr>
          <w:ilvl w:val="0"/>
          <w:numId w:val="1"/>
        </w:numPr>
        <w:jc w:val="both"/>
        <w:rPr>
          <w:rFonts w:ascii="Arial" w:hAnsi="Arial" w:cs="Arial"/>
          <w:sz w:val="18"/>
          <w:szCs w:val="18"/>
        </w:rPr>
      </w:pPr>
      <w:r w:rsidRPr="00BC35F2">
        <w:rPr>
          <w:rFonts w:ascii="Arial" w:hAnsi="Arial" w:cs="Arial"/>
          <w:sz w:val="18"/>
          <w:szCs w:val="18"/>
          <w:u w:val="single"/>
        </w:rPr>
        <w:t>Data Backup</w:t>
      </w:r>
      <w:r>
        <w:rPr>
          <w:rFonts w:ascii="Arial" w:hAnsi="Arial" w:cs="Arial"/>
          <w:sz w:val="18"/>
          <w:szCs w:val="18"/>
        </w:rPr>
        <w:t xml:space="preserve">. </w:t>
      </w:r>
      <w:r w:rsidR="00E567B3">
        <w:rPr>
          <w:rFonts w:ascii="Arial" w:hAnsi="Arial" w:cs="Arial"/>
          <w:sz w:val="18"/>
          <w:szCs w:val="18"/>
        </w:rPr>
        <w:t>Vendor</w:t>
      </w:r>
      <w:r>
        <w:rPr>
          <w:rFonts w:ascii="Arial" w:hAnsi="Arial" w:cs="Arial"/>
          <w:sz w:val="18"/>
          <w:szCs w:val="18"/>
        </w:rPr>
        <w:t xml:space="preserve"> will conduct regular backups of all District Information. </w:t>
      </w:r>
      <w:r w:rsidR="00E567B3">
        <w:rPr>
          <w:rFonts w:ascii="Arial" w:hAnsi="Arial" w:cs="Arial"/>
          <w:sz w:val="18"/>
          <w:szCs w:val="18"/>
        </w:rPr>
        <w:t>Vendor</w:t>
      </w:r>
      <w:r w:rsidRPr="00F25C1A">
        <w:rPr>
          <w:rFonts w:ascii="Arial" w:hAnsi="Arial" w:cs="Arial"/>
          <w:sz w:val="18"/>
          <w:szCs w:val="18"/>
        </w:rPr>
        <w:t xml:space="preserve"> </w:t>
      </w:r>
      <w:r w:rsidRPr="00BC35F2">
        <w:rPr>
          <w:rFonts w:ascii="Arial" w:hAnsi="Arial" w:cs="Arial"/>
          <w:sz w:val="18"/>
          <w:szCs w:val="18"/>
        </w:rPr>
        <w:t>shall adhere to standard information services industr</w:t>
      </w:r>
      <w:r>
        <w:rPr>
          <w:rFonts w:ascii="Arial" w:hAnsi="Arial" w:cs="Arial"/>
          <w:sz w:val="18"/>
          <w:szCs w:val="18"/>
        </w:rPr>
        <w:t>y practices by maintaining back</w:t>
      </w:r>
      <w:r w:rsidRPr="00BC35F2">
        <w:rPr>
          <w:rFonts w:ascii="Arial" w:hAnsi="Arial" w:cs="Arial"/>
          <w:sz w:val="18"/>
          <w:szCs w:val="18"/>
        </w:rPr>
        <w:t xml:space="preserve">up copies of </w:t>
      </w:r>
      <w:r w:rsidRPr="00F25C1A">
        <w:rPr>
          <w:rFonts w:ascii="Arial" w:hAnsi="Arial" w:cs="Arial"/>
          <w:sz w:val="18"/>
          <w:szCs w:val="18"/>
        </w:rPr>
        <w:t xml:space="preserve">District </w:t>
      </w:r>
      <w:r w:rsidRPr="00BC35F2">
        <w:rPr>
          <w:rFonts w:ascii="Arial" w:hAnsi="Arial" w:cs="Arial"/>
          <w:sz w:val="18"/>
          <w:szCs w:val="18"/>
        </w:rPr>
        <w:t>Information</w:t>
      </w:r>
      <w:r>
        <w:rPr>
          <w:rFonts w:ascii="Arial" w:hAnsi="Arial" w:cs="Arial"/>
          <w:sz w:val="18"/>
          <w:szCs w:val="18"/>
        </w:rPr>
        <w:t xml:space="preserve"> </w:t>
      </w:r>
      <w:r w:rsidRPr="00BC35F2">
        <w:rPr>
          <w:rFonts w:ascii="Arial" w:hAnsi="Arial" w:cs="Arial"/>
          <w:sz w:val="18"/>
          <w:szCs w:val="18"/>
        </w:rPr>
        <w:t xml:space="preserve">to allow for recovery in the event of loss, corruption or other similar event or circumstances that may occur in the process of performing the </w:t>
      </w:r>
      <w:r>
        <w:rPr>
          <w:rFonts w:ascii="Arial" w:hAnsi="Arial" w:cs="Arial"/>
          <w:sz w:val="18"/>
          <w:szCs w:val="18"/>
        </w:rPr>
        <w:t>Work</w:t>
      </w:r>
      <w:r w:rsidRPr="00BC35F2">
        <w:rPr>
          <w:rFonts w:ascii="Arial" w:hAnsi="Arial" w:cs="Arial"/>
          <w:sz w:val="18"/>
          <w:szCs w:val="18"/>
        </w:rPr>
        <w:t xml:space="preserve"> under </w:t>
      </w:r>
      <w:r>
        <w:rPr>
          <w:rFonts w:ascii="Arial" w:hAnsi="Arial" w:cs="Arial"/>
          <w:sz w:val="18"/>
          <w:szCs w:val="18"/>
        </w:rPr>
        <w:t>the</w:t>
      </w:r>
      <w:r w:rsidRPr="00613890">
        <w:rPr>
          <w:rFonts w:ascii="Arial" w:hAnsi="Arial" w:cs="Arial"/>
          <w:sz w:val="18"/>
          <w:szCs w:val="18"/>
        </w:rPr>
        <w:t xml:space="preserve"> </w:t>
      </w:r>
      <w:r w:rsidRPr="00BC35F2">
        <w:rPr>
          <w:rFonts w:ascii="Arial" w:hAnsi="Arial" w:cs="Arial"/>
          <w:sz w:val="18"/>
          <w:szCs w:val="18"/>
        </w:rPr>
        <w:t>Agreement.</w:t>
      </w:r>
      <w:r>
        <w:rPr>
          <w:rFonts w:ascii="Arial" w:hAnsi="Arial" w:cs="Arial"/>
          <w:sz w:val="18"/>
          <w:szCs w:val="18"/>
        </w:rPr>
        <w:t xml:space="preserve"> </w:t>
      </w:r>
      <w:proofErr w:type="gramStart"/>
      <w:r>
        <w:rPr>
          <w:rFonts w:ascii="Arial" w:hAnsi="Arial" w:cs="Arial"/>
          <w:sz w:val="18"/>
          <w:szCs w:val="18"/>
        </w:rPr>
        <w:t>District</w:t>
      </w:r>
      <w:proofErr w:type="gramEnd"/>
      <w:r>
        <w:rPr>
          <w:rFonts w:ascii="Arial" w:hAnsi="Arial" w:cs="Arial"/>
          <w:sz w:val="18"/>
          <w:szCs w:val="18"/>
        </w:rPr>
        <w:t xml:space="preserve"> may request copies of District Information backups for archival purposes. Upon such request, </w:t>
      </w:r>
      <w:r w:rsidR="00E567B3">
        <w:rPr>
          <w:rFonts w:ascii="Arial" w:hAnsi="Arial" w:cs="Arial"/>
          <w:sz w:val="18"/>
          <w:szCs w:val="18"/>
        </w:rPr>
        <w:t>Vendor</w:t>
      </w:r>
      <w:r>
        <w:rPr>
          <w:rFonts w:ascii="Arial" w:hAnsi="Arial" w:cs="Arial"/>
          <w:sz w:val="18"/>
          <w:szCs w:val="18"/>
        </w:rPr>
        <w:t xml:space="preserve"> will make available to District a copy of all District Information for secure download within ten (10) business days in a mutually agreeable format.</w:t>
      </w:r>
    </w:p>
    <w:p w14:paraId="0B039F8E" w14:textId="77777777" w:rsidR="003704EB" w:rsidRPr="006F6527" w:rsidRDefault="003704EB" w:rsidP="003704EB">
      <w:pPr>
        <w:jc w:val="both"/>
        <w:rPr>
          <w:rFonts w:ascii="Arial" w:hAnsi="Arial" w:cs="Arial"/>
          <w:sz w:val="18"/>
          <w:szCs w:val="18"/>
        </w:rPr>
      </w:pPr>
    </w:p>
    <w:p w14:paraId="250CCFD2" w14:textId="2CD55FCC" w:rsidR="003704EB" w:rsidRDefault="003704EB" w:rsidP="003704EB">
      <w:pPr>
        <w:numPr>
          <w:ilvl w:val="0"/>
          <w:numId w:val="1"/>
        </w:numPr>
        <w:jc w:val="both"/>
        <w:rPr>
          <w:rFonts w:ascii="Arial" w:hAnsi="Arial" w:cs="Arial"/>
          <w:sz w:val="18"/>
          <w:szCs w:val="18"/>
        </w:rPr>
      </w:pPr>
      <w:r w:rsidRPr="00AD37F1">
        <w:rPr>
          <w:rFonts w:ascii="Arial" w:hAnsi="Arial" w:cs="Arial"/>
          <w:sz w:val="18"/>
          <w:szCs w:val="18"/>
          <w:u w:val="single"/>
        </w:rPr>
        <w:t>Disaster Recovery</w:t>
      </w:r>
      <w:r>
        <w:rPr>
          <w:rFonts w:ascii="Arial" w:hAnsi="Arial" w:cs="Arial"/>
          <w:sz w:val="18"/>
          <w:szCs w:val="18"/>
        </w:rPr>
        <w:t xml:space="preserve">. </w:t>
      </w:r>
      <w:r w:rsidR="00E567B3">
        <w:rPr>
          <w:rFonts w:ascii="Arial" w:hAnsi="Arial" w:cs="Arial"/>
          <w:sz w:val="18"/>
          <w:szCs w:val="18"/>
        </w:rPr>
        <w:t>Vendor</w:t>
      </w:r>
      <w:r w:rsidRPr="00AD37F1">
        <w:rPr>
          <w:rFonts w:ascii="Arial" w:hAnsi="Arial" w:cs="Arial"/>
          <w:sz w:val="18"/>
          <w:szCs w:val="18"/>
        </w:rPr>
        <w:t xml:space="preserve"> </w:t>
      </w:r>
      <w:proofErr w:type="gramStart"/>
      <w:r w:rsidRPr="00AD37F1">
        <w:rPr>
          <w:rFonts w:ascii="Arial" w:hAnsi="Arial" w:cs="Arial"/>
          <w:sz w:val="18"/>
          <w:szCs w:val="18"/>
        </w:rPr>
        <w:t>shall</w:t>
      </w:r>
      <w:proofErr w:type="gramEnd"/>
      <w:r w:rsidRPr="00AD37F1">
        <w:rPr>
          <w:rFonts w:ascii="Arial" w:hAnsi="Arial" w:cs="Arial"/>
          <w:sz w:val="18"/>
          <w:szCs w:val="18"/>
        </w:rPr>
        <w:t xml:space="preserve"> have in place </w:t>
      </w:r>
      <w:proofErr w:type="gramStart"/>
      <w:r w:rsidRPr="00AD37F1">
        <w:rPr>
          <w:rFonts w:ascii="Arial" w:hAnsi="Arial" w:cs="Arial"/>
          <w:sz w:val="18"/>
          <w:szCs w:val="18"/>
        </w:rPr>
        <w:t xml:space="preserve">comprehensive </w:t>
      </w:r>
      <w:r>
        <w:rPr>
          <w:rFonts w:ascii="Arial" w:hAnsi="Arial" w:cs="Arial"/>
          <w:sz w:val="18"/>
          <w:szCs w:val="18"/>
        </w:rPr>
        <w:t>a</w:t>
      </w:r>
      <w:proofErr w:type="gramEnd"/>
      <w:r>
        <w:rPr>
          <w:rFonts w:ascii="Arial" w:hAnsi="Arial" w:cs="Arial"/>
          <w:sz w:val="18"/>
          <w:szCs w:val="18"/>
        </w:rPr>
        <w:t xml:space="preserve"> </w:t>
      </w:r>
      <w:r w:rsidRPr="00AD37F1">
        <w:rPr>
          <w:rFonts w:ascii="Arial" w:hAnsi="Arial" w:cs="Arial"/>
          <w:sz w:val="18"/>
          <w:szCs w:val="18"/>
        </w:rPr>
        <w:t xml:space="preserve">disaster recovery </w:t>
      </w:r>
      <w:r>
        <w:rPr>
          <w:rFonts w:ascii="Arial" w:hAnsi="Arial" w:cs="Arial"/>
          <w:sz w:val="18"/>
          <w:szCs w:val="18"/>
        </w:rPr>
        <w:t>plan</w:t>
      </w:r>
      <w:r w:rsidRPr="00AD37F1">
        <w:rPr>
          <w:rFonts w:ascii="Arial" w:hAnsi="Arial" w:cs="Arial"/>
          <w:sz w:val="18"/>
          <w:szCs w:val="18"/>
        </w:rPr>
        <w:t xml:space="preserve"> including contact information that specifies the procedures to be followed with respect to </w:t>
      </w:r>
      <w:r>
        <w:rPr>
          <w:rFonts w:ascii="Arial" w:hAnsi="Arial" w:cs="Arial"/>
          <w:sz w:val="18"/>
          <w:szCs w:val="18"/>
        </w:rPr>
        <w:t>the Work to be provided under</w:t>
      </w:r>
      <w:r w:rsidRPr="00AD37F1">
        <w:rPr>
          <w:rFonts w:ascii="Arial" w:hAnsi="Arial" w:cs="Arial"/>
          <w:sz w:val="18"/>
          <w:szCs w:val="18"/>
        </w:rPr>
        <w:t xml:space="preserve"> </w:t>
      </w:r>
      <w:r>
        <w:rPr>
          <w:rFonts w:ascii="Arial" w:hAnsi="Arial" w:cs="Arial"/>
          <w:sz w:val="18"/>
          <w:szCs w:val="18"/>
        </w:rPr>
        <w:t>the</w:t>
      </w:r>
      <w:r w:rsidRPr="00613890">
        <w:rPr>
          <w:rFonts w:ascii="Arial" w:hAnsi="Arial" w:cs="Arial"/>
          <w:sz w:val="18"/>
          <w:szCs w:val="18"/>
        </w:rPr>
        <w:t xml:space="preserve"> </w:t>
      </w:r>
      <w:r w:rsidRPr="00AD37F1">
        <w:rPr>
          <w:rFonts w:ascii="Arial" w:hAnsi="Arial" w:cs="Arial"/>
          <w:sz w:val="18"/>
          <w:szCs w:val="18"/>
        </w:rPr>
        <w:t xml:space="preserve">Agreement in the event </w:t>
      </w:r>
      <w:r w:rsidR="00E567B3">
        <w:rPr>
          <w:rFonts w:ascii="Arial" w:hAnsi="Arial" w:cs="Arial"/>
          <w:sz w:val="18"/>
          <w:szCs w:val="18"/>
        </w:rPr>
        <w:t>Vendor</w:t>
      </w:r>
      <w:r>
        <w:rPr>
          <w:rFonts w:ascii="Arial" w:hAnsi="Arial" w:cs="Arial"/>
          <w:sz w:val="18"/>
          <w:szCs w:val="18"/>
        </w:rPr>
        <w:t>’s</w:t>
      </w:r>
      <w:r w:rsidRPr="00AD37F1">
        <w:rPr>
          <w:rFonts w:ascii="Arial" w:hAnsi="Arial" w:cs="Arial"/>
          <w:sz w:val="18"/>
          <w:szCs w:val="18"/>
        </w:rPr>
        <w:t xml:space="preserve"> facilities </w:t>
      </w:r>
      <w:r w:rsidRPr="00AD37F1">
        <w:rPr>
          <w:rFonts w:ascii="Arial" w:hAnsi="Arial" w:cs="Arial"/>
          <w:sz w:val="18"/>
          <w:szCs w:val="18"/>
        </w:rPr>
        <w:lastRenderedPageBreak/>
        <w:t xml:space="preserve">or equipment are destroyed or damaged. </w:t>
      </w:r>
      <w:r w:rsidR="00E567B3">
        <w:rPr>
          <w:rFonts w:ascii="Arial" w:hAnsi="Arial" w:cs="Arial"/>
          <w:sz w:val="18"/>
          <w:szCs w:val="18"/>
        </w:rPr>
        <w:t>Vendor</w:t>
      </w:r>
      <w:r w:rsidRPr="00AD37F1">
        <w:rPr>
          <w:rFonts w:ascii="Arial" w:hAnsi="Arial" w:cs="Arial"/>
          <w:sz w:val="18"/>
          <w:szCs w:val="18"/>
        </w:rPr>
        <w:t xml:space="preserve"> shall make such </w:t>
      </w:r>
      <w:r>
        <w:rPr>
          <w:rFonts w:ascii="Arial" w:hAnsi="Arial" w:cs="Arial"/>
          <w:sz w:val="18"/>
          <w:szCs w:val="18"/>
        </w:rPr>
        <w:t>plans</w:t>
      </w:r>
      <w:r w:rsidRPr="00AD37F1">
        <w:rPr>
          <w:rFonts w:ascii="Arial" w:hAnsi="Arial" w:cs="Arial"/>
          <w:sz w:val="18"/>
          <w:szCs w:val="18"/>
        </w:rPr>
        <w:t xml:space="preserve"> available to the </w:t>
      </w:r>
      <w:proofErr w:type="gramStart"/>
      <w:r>
        <w:rPr>
          <w:rFonts w:ascii="Arial" w:hAnsi="Arial" w:cs="Arial"/>
          <w:sz w:val="18"/>
          <w:szCs w:val="18"/>
        </w:rPr>
        <w:t>District</w:t>
      </w:r>
      <w:proofErr w:type="gramEnd"/>
      <w:r>
        <w:rPr>
          <w:rFonts w:ascii="Arial" w:hAnsi="Arial" w:cs="Arial"/>
          <w:sz w:val="18"/>
          <w:szCs w:val="18"/>
        </w:rPr>
        <w:t xml:space="preserve"> for review and f</w:t>
      </w:r>
      <w:r w:rsidRPr="00AD37F1">
        <w:rPr>
          <w:rFonts w:ascii="Arial" w:hAnsi="Arial" w:cs="Arial"/>
          <w:sz w:val="18"/>
          <w:szCs w:val="18"/>
        </w:rPr>
        <w:t xml:space="preserve">rom time to time upon </w:t>
      </w:r>
      <w:r>
        <w:rPr>
          <w:rFonts w:ascii="Arial" w:hAnsi="Arial" w:cs="Arial"/>
          <w:sz w:val="18"/>
          <w:szCs w:val="18"/>
        </w:rPr>
        <w:t>District’s</w:t>
      </w:r>
      <w:r w:rsidRPr="00AD37F1">
        <w:rPr>
          <w:rFonts w:ascii="Arial" w:hAnsi="Arial" w:cs="Arial"/>
          <w:sz w:val="18"/>
          <w:szCs w:val="18"/>
        </w:rPr>
        <w:t xml:space="preserve"> written request, </w:t>
      </w:r>
      <w:r w:rsidR="00E567B3">
        <w:rPr>
          <w:rFonts w:ascii="Arial" w:hAnsi="Arial" w:cs="Arial"/>
          <w:sz w:val="18"/>
          <w:szCs w:val="18"/>
        </w:rPr>
        <w:t>Vendor</w:t>
      </w:r>
      <w:r w:rsidRPr="00AD37F1">
        <w:rPr>
          <w:rFonts w:ascii="Arial" w:hAnsi="Arial" w:cs="Arial"/>
          <w:sz w:val="18"/>
          <w:szCs w:val="18"/>
        </w:rPr>
        <w:t xml:space="preserve"> shall deli</w:t>
      </w:r>
      <w:r>
        <w:rPr>
          <w:rFonts w:ascii="Arial" w:hAnsi="Arial" w:cs="Arial"/>
          <w:sz w:val="18"/>
          <w:szCs w:val="18"/>
        </w:rPr>
        <w:t>ver a copy of its then-current disaster r</w:t>
      </w:r>
      <w:r w:rsidRPr="00AD37F1">
        <w:rPr>
          <w:rFonts w:ascii="Arial" w:hAnsi="Arial" w:cs="Arial"/>
          <w:sz w:val="18"/>
          <w:szCs w:val="18"/>
        </w:rPr>
        <w:t xml:space="preserve">ecovery </w:t>
      </w:r>
      <w:r>
        <w:rPr>
          <w:rFonts w:ascii="Arial" w:hAnsi="Arial" w:cs="Arial"/>
          <w:sz w:val="18"/>
          <w:szCs w:val="18"/>
        </w:rPr>
        <w:t>plan to District</w:t>
      </w:r>
      <w:r w:rsidRPr="00AD37F1">
        <w:rPr>
          <w:rFonts w:ascii="Arial" w:hAnsi="Arial" w:cs="Arial"/>
          <w:sz w:val="18"/>
          <w:szCs w:val="18"/>
        </w:rPr>
        <w:t xml:space="preserve">. Such </w:t>
      </w:r>
      <w:r>
        <w:rPr>
          <w:rFonts w:ascii="Arial" w:hAnsi="Arial" w:cs="Arial"/>
          <w:sz w:val="18"/>
          <w:szCs w:val="18"/>
        </w:rPr>
        <w:t>plans</w:t>
      </w:r>
      <w:r w:rsidRPr="00AD37F1">
        <w:rPr>
          <w:rFonts w:ascii="Arial" w:hAnsi="Arial" w:cs="Arial"/>
          <w:sz w:val="18"/>
          <w:szCs w:val="18"/>
        </w:rPr>
        <w:t xml:space="preserve"> </w:t>
      </w:r>
      <w:proofErr w:type="gramStart"/>
      <w:r w:rsidRPr="00AD37F1">
        <w:rPr>
          <w:rFonts w:ascii="Arial" w:hAnsi="Arial" w:cs="Arial"/>
          <w:sz w:val="18"/>
          <w:szCs w:val="18"/>
        </w:rPr>
        <w:t>shall</w:t>
      </w:r>
      <w:proofErr w:type="gramEnd"/>
      <w:r w:rsidRPr="00AD37F1">
        <w:rPr>
          <w:rFonts w:ascii="Arial" w:hAnsi="Arial" w:cs="Arial"/>
          <w:sz w:val="18"/>
          <w:szCs w:val="18"/>
        </w:rPr>
        <w:t xml:space="preserve"> provide for backup and record protection for </w:t>
      </w:r>
      <w:r>
        <w:rPr>
          <w:rFonts w:ascii="Arial" w:hAnsi="Arial" w:cs="Arial"/>
          <w:sz w:val="18"/>
          <w:szCs w:val="18"/>
        </w:rPr>
        <w:t>data</w:t>
      </w:r>
      <w:r w:rsidRPr="00AD37F1">
        <w:rPr>
          <w:rFonts w:ascii="Arial" w:hAnsi="Arial" w:cs="Arial"/>
          <w:sz w:val="18"/>
          <w:szCs w:val="18"/>
        </w:rPr>
        <w:t xml:space="preserve"> relating to the </w:t>
      </w:r>
      <w:proofErr w:type="gramStart"/>
      <w:r>
        <w:rPr>
          <w:rFonts w:ascii="Arial" w:hAnsi="Arial" w:cs="Arial"/>
          <w:sz w:val="18"/>
          <w:szCs w:val="18"/>
        </w:rPr>
        <w:t>District</w:t>
      </w:r>
      <w:proofErr w:type="gramEnd"/>
      <w:r w:rsidRPr="00AD37F1">
        <w:rPr>
          <w:rFonts w:ascii="Arial" w:hAnsi="Arial" w:cs="Arial"/>
          <w:sz w:val="18"/>
          <w:szCs w:val="18"/>
        </w:rPr>
        <w:t xml:space="preserve">. </w:t>
      </w:r>
      <w:proofErr w:type="gramStart"/>
      <w:r w:rsidR="00E567B3">
        <w:rPr>
          <w:rFonts w:ascii="Arial" w:hAnsi="Arial" w:cs="Arial"/>
          <w:sz w:val="18"/>
          <w:szCs w:val="18"/>
        </w:rPr>
        <w:t>Vendor</w:t>
      </w:r>
      <w:proofErr w:type="gramEnd"/>
      <w:r w:rsidRPr="00AD37F1">
        <w:rPr>
          <w:rFonts w:ascii="Arial" w:hAnsi="Arial" w:cs="Arial"/>
          <w:sz w:val="18"/>
          <w:szCs w:val="18"/>
        </w:rPr>
        <w:t xml:space="preserve"> </w:t>
      </w:r>
      <w:proofErr w:type="gramStart"/>
      <w:r w:rsidRPr="00AD37F1">
        <w:rPr>
          <w:rFonts w:ascii="Arial" w:hAnsi="Arial" w:cs="Arial"/>
          <w:sz w:val="18"/>
          <w:szCs w:val="18"/>
        </w:rPr>
        <w:t>shall</w:t>
      </w:r>
      <w:proofErr w:type="gramEnd"/>
      <w:r w:rsidRPr="00AD37F1">
        <w:rPr>
          <w:rFonts w:ascii="Arial" w:hAnsi="Arial" w:cs="Arial"/>
          <w:sz w:val="18"/>
          <w:szCs w:val="18"/>
        </w:rPr>
        <w:t xml:space="preserve"> test the plan annually and shall promptly implement such plan upon the occurrence of a disaster or business interruption. </w:t>
      </w:r>
    </w:p>
    <w:p w14:paraId="778D7ED5" w14:textId="77777777" w:rsidR="003704EB" w:rsidRPr="006F6527" w:rsidRDefault="003704EB" w:rsidP="003704EB">
      <w:pPr>
        <w:jc w:val="both"/>
        <w:rPr>
          <w:rFonts w:ascii="Arial" w:hAnsi="Arial" w:cs="Arial"/>
          <w:sz w:val="18"/>
          <w:szCs w:val="18"/>
        </w:rPr>
      </w:pPr>
    </w:p>
    <w:p w14:paraId="0A479F87" w14:textId="2A4AD5AE" w:rsidR="003704EB" w:rsidRPr="006F6527" w:rsidRDefault="003704EB" w:rsidP="003704EB">
      <w:pPr>
        <w:numPr>
          <w:ilvl w:val="0"/>
          <w:numId w:val="1"/>
        </w:numPr>
        <w:jc w:val="both"/>
        <w:rPr>
          <w:rFonts w:ascii="Arial" w:hAnsi="Arial" w:cs="Arial"/>
          <w:sz w:val="18"/>
          <w:szCs w:val="18"/>
        </w:rPr>
      </w:pPr>
      <w:r w:rsidRPr="006F6527">
        <w:rPr>
          <w:rFonts w:ascii="Arial" w:hAnsi="Arial" w:cs="Arial"/>
          <w:sz w:val="18"/>
          <w:szCs w:val="18"/>
          <w:u w:val="single"/>
        </w:rPr>
        <w:t>Representations and Warranty</w:t>
      </w:r>
      <w:r w:rsidRPr="006F6527">
        <w:rPr>
          <w:rFonts w:ascii="Arial" w:hAnsi="Arial" w:cs="Arial"/>
          <w:sz w:val="18"/>
          <w:szCs w:val="18"/>
        </w:rPr>
        <w:t xml:space="preserve">. </w:t>
      </w:r>
      <w:r w:rsidR="00E567B3">
        <w:rPr>
          <w:rFonts w:ascii="Arial" w:hAnsi="Arial" w:cs="Arial"/>
          <w:sz w:val="18"/>
          <w:szCs w:val="18"/>
        </w:rPr>
        <w:t>Vendor</w:t>
      </w:r>
      <w:r w:rsidRPr="006F6527">
        <w:rPr>
          <w:rFonts w:ascii="Arial" w:hAnsi="Arial" w:cs="Arial"/>
          <w:sz w:val="18"/>
          <w:szCs w:val="18"/>
        </w:rPr>
        <w:t xml:space="preserve"> represents and warrants that it has administered privacy and confidentiality training to </w:t>
      </w:r>
      <w:proofErr w:type="gramStart"/>
      <w:r w:rsidRPr="006F6527">
        <w:rPr>
          <w:rFonts w:ascii="Arial" w:hAnsi="Arial" w:cs="Arial"/>
          <w:sz w:val="18"/>
          <w:szCs w:val="18"/>
        </w:rPr>
        <w:t>all of</w:t>
      </w:r>
      <w:proofErr w:type="gramEnd"/>
      <w:r w:rsidRPr="006F6527">
        <w:rPr>
          <w:rFonts w:ascii="Arial" w:hAnsi="Arial" w:cs="Arial"/>
          <w:sz w:val="18"/>
          <w:szCs w:val="18"/>
        </w:rPr>
        <w:t xml:space="preserve"> its employees and </w:t>
      </w:r>
      <w:r w:rsidR="00FD73F4">
        <w:rPr>
          <w:rFonts w:ascii="Arial" w:hAnsi="Arial" w:cs="Arial"/>
          <w:sz w:val="18"/>
          <w:szCs w:val="18"/>
        </w:rPr>
        <w:t>Sub-Vendors</w:t>
      </w:r>
      <w:r w:rsidRPr="006F6527">
        <w:rPr>
          <w:rFonts w:ascii="Arial" w:hAnsi="Arial" w:cs="Arial"/>
          <w:sz w:val="18"/>
          <w:szCs w:val="18"/>
        </w:rPr>
        <w:t xml:space="preserve"> before they are permitted to </w:t>
      </w:r>
      <w:proofErr w:type="gramStart"/>
      <w:r w:rsidRPr="006F6527">
        <w:rPr>
          <w:rFonts w:ascii="Arial" w:hAnsi="Arial" w:cs="Arial"/>
          <w:sz w:val="18"/>
          <w:szCs w:val="18"/>
        </w:rPr>
        <w:t>access to</w:t>
      </w:r>
      <w:proofErr w:type="gramEnd"/>
      <w:r w:rsidRPr="006F6527">
        <w:rPr>
          <w:rFonts w:ascii="Arial" w:hAnsi="Arial" w:cs="Arial"/>
          <w:sz w:val="18"/>
          <w:szCs w:val="18"/>
        </w:rPr>
        <w:t xml:space="preserve"> District Information, and that </w:t>
      </w:r>
      <w:r w:rsidR="00E567B3">
        <w:rPr>
          <w:rFonts w:ascii="Arial" w:hAnsi="Arial" w:cs="Arial"/>
          <w:sz w:val="18"/>
          <w:szCs w:val="18"/>
        </w:rPr>
        <w:t>Vendor</w:t>
      </w:r>
      <w:r w:rsidRPr="006F6527">
        <w:rPr>
          <w:rFonts w:ascii="Arial" w:hAnsi="Arial" w:cs="Arial"/>
          <w:sz w:val="18"/>
          <w:szCs w:val="18"/>
        </w:rPr>
        <w:t xml:space="preserve">’s certifications (for example, SSAE-16, </w:t>
      </w:r>
      <w:proofErr w:type="spellStart"/>
      <w:r w:rsidRPr="006F6527">
        <w:rPr>
          <w:rFonts w:ascii="Arial" w:hAnsi="Arial" w:cs="Arial"/>
          <w:sz w:val="18"/>
          <w:szCs w:val="18"/>
        </w:rPr>
        <w:t>SysTrust</w:t>
      </w:r>
      <w:proofErr w:type="spellEnd"/>
      <w:r w:rsidRPr="006F6527">
        <w:rPr>
          <w:rFonts w:ascii="Arial" w:hAnsi="Arial" w:cs="Arial"/>
          <w:sz w:val="18"/>
          <w:szCs w:val="18"/>
        </w:rPr>
        <w:t xml:space="preserve">, PCI DSS, VPAT) are valid and accurate and will remain so throughout the Term of </w:t>
      </w:r>
      <w:r>
        <w:rPr>
          <w:rFonts w:ascii="Arial" w:hAnsi="Arial" w:cs="Arial"/>
          <w:sz w:val="18"/>
          <w:szCs w:val="18"/>
        </w:rPr>
        <w:t>the</w:t>
      </w:r>
      <w:r w:rsidRPr="00613890">
        <w:rPr>
          <w:rFonts w:ascii="Arial" w:hAnsi="Arial" w:cs="Arial"/>
          <w:sz w:val="18"/>
          <w:szCs w:val="18"/>
        </w:rPr>
        <w:t xml:space="preserve"> </w:t>
      </w:r>
      <w:r w:rsidRPr="006F6527">
        <w:rPr>
          <w:rFonts w:ascii="Arial" w:hAnsi="Arial" w:cs="Arial"/>
          <w:sz w:val="18"/>
          <w:szCs w:val="18"/>
        </w:rPr>
        <w:t xml:space="preserve">Agreement. </w:t>
      </w:r>
    </w:p>
    <w:p w14:paraId="78BFB21D" w14:textId="77777777" w:rsidR="003704EB" w:rsidRPr="006F6527" w:rsidRDefault="003704EB" w:rsidP="003704EB">
      <w:pPr>
        <w:jc w:val="both"/>
        <w:rPr>
          <w:rFonts w:ascii="Arial" w:hAnsi="Arial" w:cs="Arial"/>
          <w:sz w:val="18"/>
          <w:szCs w:val="18"/>
        </w:rPr>
      </w:pPr>
    </w:p>
    <w:p w14:paraId="6D210BF4" w14:textId="7C80447D" w:rsidR="003704EB" w:rsidRPr="006F6527" w:rsidRDefault="00E567B3" w:rsidP="003704EB">
      <w:pPr>
        <w:jc w:val="both"/>
        <w:rPr>
          <w:rFonts w:ascii="Arial" w:hAnsi="Arial" w:cs="Arial"/>
          <w:sz w:val="18"/>
          <w:szCs w:val="18"/>
        </w:rPr>
      </w:pPr>
      <w:bookmarkStart w:id="2" w:name="_Hlk138858003"/>
      <w:r>
        <w:rPr>
          <w:rFonts w:ascii="Arial" w:hAnsi="Arial" w:cs="Arial"/>
          <w:sz w:val="18"/>
          <w:szCs w:val="18"/>
        </w:rPr>
        <w:t>Vendor</w:t>
      </w:r>
      <w:r w:rsidR="003704EB" w:rsidRPr="006F6527">
        <w:rPr>
          <w:rFonts w:ascii="Arial" w:hAnsi="Arial" w:cs="Arial"/>
          <w:sz w:val="18"/>
          <w:szCs w:val="18"/>
        </w:rPr>
        <w:t xml:space="preserve"> warrants that to the best of its knowledge at the time of delivery, Software (</w:t>
      </w:r>
      <w:proofErr w:type="spellStart"/>
      <w:r w:rsidR="003704EB" w:rsidRPr="006F6527">
        <w:rPr>
          <w:rFonts w:ascii="Arial" w:hAnsi="Arial" w:cs="Arial"/>
          <w:sz w:val="18"/>
          <w:szCs w:val="18"/>
        </w:rPr>
        <w:t>i</w:t>
      </w:r>
      <w:proofErr w:type="spellEnd"/>
      <w:r w:rsidR="003704EB" w:rsidRPr="006F6527">
        <w:rPr>
          <w:rFonts w:ascii="Arial" w:hAnsi="Arial" w:cs="Arial"/>
          <w:sz w:val="18"/>
          <w:szCs w:val="18"/>
        </w:rPr>
        <w:t xml:space="preserve">) shall be free of harmful code (i.e. computer viruses, worms, trap doors, time bombs, disabling code, or any similar malicious mechanism designed to interfere with the intended operation of, or cause damage to computers, data, or software), and (ii) shall not infringe or violate any intellectual property right. </w:t>
      </w:r>
      <w:bookmarkEnd w:id="2"/>
      <w:r w:rsidR="003704EB" w:rsidRPr="006F6527">
        <w:rPr>
          <w:rFonts w:ascii="Arial" w:hAnsi="Arial" w:cs="Arial"/>
          <w:sz w:val="18"/>
          <w:szCs w:val="18"/>
        </w:rPr>
        <w:t xml:space="preserve">Without limiting the generality of the foregoing, if District believes harmful code may be present in any software delivered, </w:t>
      </w:r>
      <w:r>
        <w:rPr>
          <w:rFonts w:ascii="Arial" w:hAnsi="Arial" w:cs="Arial"/>
          <w:sz w:val="18"/>
          <w:szCs w:val="18"/>
        </w:rPr>
        <w:t>Vendor</w:t>
      </w:r>
      <w:r w:rsidR="003704EB" w:rsidRPr="006F6527">
        <w:rPr>
          <w:rFonts w:ascii="Arial" w:hAnsi="Arial" w:cs="Arial"/>
          <w:sz w:val="18"/>
          <w:szCs w:val="18"/>
        </w:rPr>
        <w:t xml:space="preserve"> shall, upon District’s request, provide a master copy of the Software for comparison and correction.</w:t>
      </w:r>
    </w:p>
    <w:p w14:paraId="27D46E94" w14:textId="77777777" w:rsidR="003704EB" w:rsidRPr="006F6527" w:rsidRDefault="003704EB" w:rsidP="003704EB">
      <w:pPr>
        <w:jc w:val="both"/>
        <w:rPr>
          <w:rFonts w:ascii="Arial" w:hAnsi="Arial" w:cs="Arial"/>
          <w:sz w:val="18"/>
          <w:szCs w:val="18"/>
        </w:rPr>
      </w:pPr>
    </w:p>
    <w:p w14:paraId="1BA2DCA4" w14:textId="37E06870" w:rsidR="003704EB" w:rsidRPr="006F6527" w:rsidRDefault="003704EB" w:rsidP="003704EB">
      <w:pPr>
        <w:jc w:val="both"/>
        <w:rPr>
          <w:rFonts w:ascii="Arial" w:hAnsi="Arial" w:cs="Arial"/>
          <w:sz w:val="18"/>
          <w:szCs w:val="18"/>
        </w:rPr>
      </w:pPr>
      <w:r w:rsidRPr="006F6527">
        <w:rPr>
          <w:rFonts w:ascii="Arial" w:hAnsi="Arial" w:cs="Arial"/>
          <w:sz w:val="18"/>
          <w:szCs w:val="18"/>
        </w:rPr>
        <w:t xml:space="preserve">Where </w:t>
      </w:r>
      <w:r w:rsidR="00E567B3">
        <w:rPr>
          <w:rFonts w:ascii="Arial" w:hAnsi="Arial" w:cs="Arial"/>
          <w:sz w:val="18"/>
          <w:szCs w:val="18"/>
        </w:rPr>
        <w:t>Vendor</w:t>
      </w:r>
      <w:r w:rsidRPr="006F6527">
        <w:rPr>
          <w:rFonts w:ascii="Arial" w:hAnsi="Arial" w:cs="Arial"/>
          <w:sz w:val="18"/>
          <w:szCs w:val="18"/>
        </w:rPr>
        <w:t xml:space="preserve"> resells hardware or Software it purchased from a third party, and such third party offers additional or more advantageous warranties than those set forth herein, </w:t>
      </w:r>
      <w:r w:rsidR="00E567B3">
        <w:rPr>
          <w:rFonts w:ascii="Arial" w:hAnsi="Arial" w:cs="Arial"/>
          <w:sz w:val="18"/>
          <w:szCs w:val="18"/>
        </w:rPr>
        <w:t>Vendor</w:t>
      </w:r>
      <w:r w:rsidRPr="006F6527">
        <w:rPr>
          <w:rFonts w:ascii="Arial" w:hAnsi="Arial" w:cs="Arial"/>
          <w:sz w:val="18"/>
          <w:szCs w:val="18"/>
        </w:rPr>
        <w:t xml:space="preserve"> shall pass through any such warranties to District and shall cooperate in enforcing them. Such warranty pass-through shall be supplemental </w:t>
      </w:r>
      <w:proofErr w:type="gramStart"/>
      <w:r w:rsidRPr="006F6527">
        <w:rPr>
          <w:rFonts w:ascii="Arial" w:hAnsi="Arial" w:cs="Arial"/>
          <w:sz w:val="18"/>
          <w:szCs w:val="18"/>
        </w:rPr>
        <w:t>to, and</w:t>
      </w:r>
      <w:proofErr w:type="gramEnd"/>
      <w:r w:rsidRPr="006F6527">
        <w:rPr>
          <w:rFonts w:ascii="Arial" w:hAnsi="Arial" w:cs="Arial"/>
          <w:sz w:val="18"/>
          <w:szCs w:val="18"/>
        </w:rPr>
        <w:t xml:space="preserve"> not relieve </w:t>
      </w:r>
      <w:r w:rsidR="00E567B3">
        <w:rPr>
          <w:rFonts w:ascii="Arial" w:hAnsi="Arial" w:cs="Arial"/>
          <w:sz w:val="18"/>
          <w:szCs w:val="18"/>
        </w:rPr>
        <w:t>Vendor</w:t>
      </w:r>
      <w:r w:rsidRPr="006F6527">
        <w:rPr>
          <w:rFonts w:ascii="Arial" w:hAnsi="Arial" w:cs="Arial"/>
          <w:sz w:val="18"/>
          <w:szCs w:val="18"/>
        </w:rPr>
        <w:t xml:space="preserve"> from </w:t>
      </w:r>
      <w:r w:rsidR="00E567B3">
        <w:rPr>
          <w:rFonts w:ascii="Arial" w:hAnsi="Arial" w:cs="Arial"/>
          <w:sz w:val="18"/>
          <w:szCs w:val="18"/>
        </w:rPr>
        <w:t>Vendor</w:t>
      </w:r>
      <w:r w:rsidRPr="006F6527">
        <w:rPr>
          <w:rFonts w:ascii="Arial" w:hAnsi="Arial" w:cs="Arial"/>
          <w:sz w:val="18"/>
          <w:szCs w:val="18"/>
        </w:rPr>
        <w:t xml:space="preserve">'s warranty obligations set forth above. </w:t>
      </w:r>
    </w:p>
    <w:p w14:paraId="51F72DE2" w14:textId="77777777" w:rsidR="003704EB" w:rsidRDefault="003704EB" w:rsidP="003704EB">
      <w:pPr>
        <w:jc w:val="both"/>
        <w:rPr>
          <w:rFonts w:ascii="Arial" w:hAnsi="Arial" w:cs="Arial"/>
          <w:sz w:val="18"/>
          <w:szCs w:val="18"/>
        </w:rPr>
      </w:pPr>
    </w:p>
    <w:p w14:paraId="12A81AAF" w14:textId="1BD977A0" w:rsidR="003704EB" w:rsidRDefault="003704EB" w:rsidP="003704EB">
      <w:pPr>
        <w:numPr>
          <w:ilvl w:val="0"/>
          <w:numId w:val="1"/>
        </w:numPr>
        <w:jc w:val="both"/>
        <w:rPr>
          <w:rFonts w:ascii="Arial" w:hAnsi="Arial" w:cs="Arial"/>
          <w:sz w:val="18"/>
          <w:szCs w:val="18"/>
        </w:rPr>
      </w:pPr>
      <w:r w:rsidRPr="003C69B7">
        <w:rPr>
          <w:rFonts w:ascii="Arial" w:hAnsi="Arial" w:cs="Arial"/>
          <w:sz w:val="18"/>
          <w:szCs w:val="18"/>
          <w:u w:val="single"/>
        </w:rPr>
        <w:t>Right to Audit</w:t>
      </w:r>
      <w:r>
        <w:rPr>
          <w:rFonts w:ascii="Arial" w:hAnsi="Arial" w:cs="Arial"/>
          <w:sz w:val="18"/>
          <w:szCs w:val="18"/>
        </w:rPr>
        <w:t xml:space="preserve">.  </w:t>
      </w:r>
      <w:r w:rsidR="00E567B3">
        <w:rPr>
          <w:rFonts w:ascii="Arial" w:hAnsi="Arial" w:cs="Arial"/>
          <w:sz w:val="18"/>
          <w:szCs w:val="18"/>
        </w:rPr>
        <w:t>Vendor</w:t>
      </w:r>
      <w:r>
        <w:rPr>
          <w:rFonts w:ascii="Arial" w:hAnsi="Arial" w:cs="Arial"/>
          <w:sz w:val="18"/>
          <w:szCs w:val="18"/>
        </w:rPr>
        <w:t xml:space="preserve"> </w:t>
      </w:r>
      <w:r w:rsidRPr="003C69B7">
        <w:rPr>
          <w:rFonts w:ascii="Arial" w:hAnsi="Arial" w:cs="Arial"/>
          <w:sz w:val="18"/>
          <w:szCs w:val="18"/>
        </w:rPr>
        <w:t xml:space="preserve">shall make its policies, practices, books, records, systems and facilities related to </w:t>
      </w:r>
      <w:r>
        <w:rPr>
          <w:rFonts w:ascii="Arial" w:hAnsi="Arial" w:cs="Arial"/>
          <w:sz w:val="18"/>
          <w:szCs w:val="18"/>
        </w:rPr>
        <w:t>District</w:t>
      </w:r>
      <w:r w:rsidRPr="003C69B7">
        <w:rPr>
          <w:rFonts w:ascii="Arial" w:hAnsi="Arial" w:cs="Arial"/>
          <w:sz w:val="18"/>
          <w:szCs w:val="18"/>
        </w:rPr>
        <w:t xml:space="preserve"> Information, and the requirements and obligations set forth in </w:t>
      </w:r>
      <w:r>
        <w:rPr>
          <w:rFonts w:ascii="Arial" w:hAnsi="Arial" w:cs="Arial"/>
          <w:sz w:val="18"/>
          <w:szCs w:val="18"/>
        </w:rPr>
        <w:t>the</w:t>
      </w:r>
      <w:r w:rsidRPr="00613890">
        <w:rPr>
          <w:rFonts w:ascii="Arial" w:hAnsi="Arial" w:cs="Arial"/>
          <w:sz w:val="18"/>
          <w:szCs w:val="18"/>
        </w:rPr>
        <w:t xml:space="preserve"> </w:t>
      </w:r>
      <w:r>
        <w:rPr>
          <w:rFonts w:ascii="Arial" w:hAnsi="Arial" w:cs="Arial"/>
          <w:sz w:val="18"/>
          <w:szCs w:val="18"/>
        </w:rPr>
        <w:t>Agreement</w:t>
      </w:r>
      <w:r w:rsidRPr="003C69B7">
        <w:rPr>
          <w:rFonts w:ascii="Arial" w:hAnsi="Arial" w:cs="Arial"/>
          <w:sz w:val="18"/>
          <w:szCs w:val="18"/>
        </w:rPr>
        <w:t xml:space="preserve">, available to </w:t>
      </w:r>
      <w:r>
        <w:rPr>
          <w:rFonts w:ascii="Arial" w:hAnsi="Arial" w:cs="Arial"/>
          <w:sz w:val="18"/>
          <w:szCs w:val="18"/>
        </w:rPr>
        <w:t>District</w:t>
      </w:r>
      <w:r w:rsidRPr="003C69B7">
        <w:rPr>
          <w:rFonts w:ascii="Arial" w:hAnsi="Arial" w:cs="Arial"/>
          <w:sz w:val="18"/>
          <w:szCs w:val="18"/>
        </w:rPr>
        <w:t xml:space="preserve">, and their respective auditors, for the purpose of determining </w:t>
      </w:r>
      <w:r w:rsidR="00E567B3">
        <w:rPr>
          <w:rFonts w:ascii="Arial" w:hAnsi="Arial" w:cs="Arial"/>
          <w:sz w:val="18"/>
          <w:szCs w:val="18"/>
        </w:rPr>
        <w:t>Vendor</w:t>
      </w:r>
      <w:r>
        <w:rPr>
          <w:rFonts w:ascii="Arial" w:hAnsi="Arial" w:cs="Arial"/>
          <w:sz w:val="18"/>
          <w:szCs w:val="18"/>
        </w:rPr>
        <w:t xml:space="preserve">’s </w:t>
      </w:r>
      <w:r w:rsidRPr="003C69B7">
        <w:rPr>
          <w:rFonts w:ascii="Arial" w:hAnsi="Arial" w:cs="Arial"/>
          <w:sz w:val="18"/>
          <w:szCs w:val="18"/>
        </w:rPr>
        <w:t xml:space="preserve">compliance with </w:t>
      </w:r>
      <w:r>
        <w:rPr>
          <w:rFonts w:ascii="Arial" w:hAnsi="Arial" w:cs="Arial"/>
          <w:sz w:val="18"/>
          <w:szCs w:val="18"/>
        </w:rPr>
        <w:t>a</w:t>
      </w:r>
      <w:r w:rsidRPr="003C69B7">
        <w:rPr>
          <w:rFonts w:ascii="Arial" w:hAnsi="Arial" w:cs="Arial"/>
          <w:sz w:val="18"/>
          <w:szCs w:val="18"/>
        </w:rPr>
        <w:t xml:space="preserve">pplicable </w:t>
      </w:r>
      <w:r>
        <w:rPr>
          <w:rFonts w:ascii="Arial" w:hAnsi="Arial" w:cs="Arial"/>
          <w:sz w:val="18"/>
          <w:szCs w:val="18"/>
        </w:rPr>
        <w:t>l</w:t>
      </w:r>
      <w:r w:rsidRPr="003C69B7">
        <w:rPr>
          <w:rFonts w:ascii="Arial" w:hAnsi="Arial" w:cs="Arial"/>
          <w:sz w:val="18"/>
          <w:szCs w:val="18"/>
        </w:rPr>
        <w:t>aws</w:t>
      </w:r>
      <w:r>
        <w:rPr>
          <w:rFonts w:ascii="Arial" w:hAnsi="Arial" w:cs="Arial"/>
          <w:sz w:val="18"/>
          <w:szCs w:val="18"/>
        </w:rPr>
        <w:t xml:space="preserve">, rules, and regulations, </w:t>
      </w:r>
      <w:r w:rsidRPr="003C69B7">
        <w:rPr>
          <w:rFonts w:ascii="Arial" w:hAnsi="Arial" w:cs="Arial"/>
          <w:sz w:val="18"/>
          <w:szCs w:val="18"/>
        </w:rPr>
        <w:t xml:space="preserve">and </w:t>
      </w:r>
      <w:r>
        <w:rPr>
          <w:rFonts w:ascii="Arial" w:hAnsi="Arial" w:cs="Arial"/>
          <w:sz w:val="18"/>
          <w:szCs w:val="18"/>
        </w:rPr>
        <w:t>the terms and conditions of the</w:t>
      </w:r>
      <w:r w:rsidRPr="00613890">
        <w:rPr>
          <w:rFonts w:ascii="Arial" w:hAnsi="Arial" w:cs="Arial"/>
          <w:sz w:val="18"/>
          <w:szCs w:val="18"/>
        </w:rPr>
        <w:t xml:space="preserve"> </w:t>
      </w:r>
      <w:r>
        <w:rPr>
          <w:rFonts w:ascii="Arial" w:hAnsi="Arial" w:cs="Arial"/>
          <w:sz w:val="18"/>
          <w:szCs w:val="18"/>
        </w:rPr>
        <w:t>Agreement</w:t>
      </w:r>
      <w:r w:rsidRPr="003C69B7">
        <w:rPr>
          <w:rFonts w:ascii="Arial" w:hAnsi="Arial" w:cs="Arial"/>
          <w:sz w:val="18"/>
          <w:szCs w:val="18"/>
        </w:rPr>
        <w:t xml:space="preserve">. </w:t>
      </w:r>
      <w:proofErr w:type="gramStart"/>
      <w:r w:rsidR="00E567B3">
        <w:rPr>
          <w:rFonts w:ascii="Arial" w:hAnsi="Arial" w:cs="Arial"/>
          <w:sz w:val="18"/>
          <w:szCs w:val="18"/>
        </w:rPr>
        <w:t>Vendor</w:t>
      </w:r>
      <w:proofErr w:type="gramEnd"/>
      <w:r>
        <w:rPr>
          <w:rFonts w:ascii="Arial" w:hAnsi="Arial" w:cs="Arial"/>
          <w:sz w:val="18"/>
          <w:szCs w:val="18"/>
        </w:rPr>
        <w:t xml:space="preserve"> </w:t>
      </w:r>
      <w:r w:rsidRPr="003C69B7">
        <w:rPr>
          <w:rFonts w:ascii="Arial" w:hAnsi="Arial" w:cs="Arial"/>
          <w:sz w:val="18"/>
          <w:szCs w:val="18"/>
        </w:rPr>
        <w:t xml:space="preserve">shall ensure such audit right extends to </w:t>
      </w:r>
      <w:r w:rsidR="00FD73F4">
        <w:rPr>
          <w:rFonts w:ascii="Arial" w:hAnsi="Arial" w:cs="Arial"/>
          <w:sz w:val="18"/>
          <w:szCs w:val="18"/>
        </w:rPr>
        <w:t>Sub-Vendors</w:t>
      </w:r>
      <w:r w:rsidRPr="003C69B7">
        <w:rPr>
          <w:rFonts w:ascii="Arial" w:hAnsi="Arial" w:cs="Arial"/>
          <w:sz w:val="18"/>
          <w:szCs w:val="18"/>
        </w:rPr>
        <w:t xml:space="preserve"> who have access to </w:t>
      </w:r>
      <w:r>
        <w:rPr>
          <w:rFonts w:ascii="Arial" w:hAnsi="Arial" w:cs="Arial"/>
          <w:sz w:val="18"/>
          <w:szCs w:val="18"/>
        </w:rPr>
        <w:t>District</w:t>
      </w:r>
      <w:r w:rsidRPr="003C69B7">
        <w:rPr>
          <w:rFonts w:ascii="Arial" w:hAnsi="Arial" w:cs="Arial"/>
          <w:sz w:val="18"/>
          <w:szCs w:val="18"/>
        </w:rPr>
        <w:t xml:space="preserve"> Information.  If it is determined that </w:t>
      </w:r>
      <w:r w:rsidR="00E567B3">
        <w:rPr>
          <w:rFonts w:ascii="Arial" w:hAnsi="Arial" w:cs="Arial"/>
          <w:sz w:val="18"/>
          <w:szCs w:val="18"/>
        </w:rPr>
        <w:t>Vendor</w:t>
      </w:r>
      <w:r>
        <w:rPr>
          <w:rFonts w:ascii="Arial" w:hAnsi="Arial" w:cs="Arial"/>
          <w:sz w:val="18"/>
          <w:szCs w:val="18"/>
        </w:rPr>
        <w:t xml:space="preserve"> </w:t>
      </w:r>
      <w:r w:rsidRPr="003C69B7">
        <w:rPr>
          <w:rFonts w:ascii="Arial" w:hAnsi="Arial" w:cs="Arial"/>
          <w:sz w:val="18"/>
          <w:szCs w:val="18"/>
        </w:rPr>
        <w:t xml:space="preserve">is in violation of </w:t>
      </w:r>
      <w:r>
        <w:rPr>
          <w:rFonts w:ascii="Arial" w:hAnsi="Arial" w:cs="Arial"/>
          <w:sz w:val="18"/>
          <w:szCs w:val="18"/>
        </w:rPr>
        <w:t>a</w:t>
      </w:r>
      <w:r w:rsidRPr="003C69B7">
        <w:rPr>
          <w:rFonts w:ascii="Arial" w:hAnsi="Arial" w:cs="Arial"/>
          <w:sz w:val="18"/>
          <w:szCs w:val="18"/>
        </w:rPr>
        <w:t xml:space="preserve">pplicable </w:t>
      </w:r>
      <w:r>
        <w:rPr>
          <w:rFonts w:ascii="Arial" w:hAnsi="Arial" w:cs="Arial"/>
          <w:sz w:val="18"/>
          <w:szCs w:val="18"/>
        </w:rPr>
        <w:t>l</w:t>
      </w:r>
      <w:r w:rsidRPr="003C69B7">
        <w:rPr>
          <w:rFonts w:ascii="Arial" w:hAnsi="Arial" w:cs="Arial"/>
          <w:sz w:val="18"/>
          <w:szCs w:val="18"/>
        </w:rPr>
        <w:t>aws</w:t>
      </w:r>
      <w:r>
        <w:rPr>
          <w:rFonts w:ascii="Arial" w:hAnsi="Arial" w:cs="Arial"/>
          <w:sz w:val="18"/>
          <w:szCs w:val="18"/>
        </w:rPr>
        <w:t>, rules, and regulations, or</w:t>
      </w:r>
      <w:r w:rsidRPr="003C69B7">
        <w:rPr>
          <w:rFonts w:ascii="Arial" w:hAnsi="Arial" w:cs="Arial"/>
          <w:sz w:val="18"/>
          <w:szCs w:val="18"/>
        </w:rPr>
        <w:t xml:space="preserve"> </w:t>
      </w:r>
      <w:r>
        <w:rPr>
          <w:rFonts w:ascii="Arial" w:hAnsi="Arial" w:cs="Arial"/>
          <w:sz w:val="18"/>
          <w:szCs w:val="18"/>
        </w:rPr>
        <w:t>the terms and conditions of the</w:t>
      </w:r>
      <w:r w:rsidRPr="00613890">
        <w:rPr>
          <w:rFonts w:ascii="Arial" w:hAnsi="Arial" w:cs="Arial"/>
          <w:sz w:val="18"/>
          <w:szCs w:val="18"/>
        </w:rPr>
        <w:t xml:space="preserve"> </w:t>
      </w:r>
      <w:r>
        <w:rPr>
          <w:rFonts w:ascii="Arial" w:hAnsi="Arial" w:cs="Arial"/>
          <w:sz w:val="18"/>
          <w:szCs w:val="18"/>
        </w:rPr>
        <w:t>Agreement</w:t>
      </w:r>
      <w:r w:rsidRPr="003C69B7">
        <w:rPr>
          <w:rFonts w:ascii="Arial" w:hAnsi="Arial" w:cs="Arial"/>
          <w:sz w:val="18"/>
          <w:szCs w:val="18"/>
        </w:rPr>
        <w:t xml:space="preserve">, </w:t>
      </w:r>
      <w:r w:rsidR="00E567B3">
        <w:rPr>
          <w:rFonts w:ascii="Arial" w:hAnsi="Arial" w:cs="Arial"/>
          <w:sz w:val="18"/>
          <w:szCs w:val="18"/>
        </w:rPr>
        <w:t>Vendor</w:t>
      </w:r>
      <w:r>
        <w:rPr>
          <w:rFonts w:ascii="Arial" w:hAnsi="Arial" w:cs="Arial"/>
          <w:sz w:val="18"/>
          <w:szCs w:val="18"/>
        </w:rPr>
        <w:t xml:space="preserve"> </w:t>
      </w:r>
      <w:r w:rsidRPr="003C69B7">
        <w:rPr>
          <w:rFonts w:ascii="Arial" w:hAnsi="Arial" w:cs="Arial"/>
          <w:sz w:val="18"/>
          <w:szCs w:val="18"/>
        </w:rPr>
        <w:t xml:space="preserve">shall promptly remedy any such violation to the extent applicable to </w:t>
      </w:r>
      <w:r w:rsidR="00E567B3">
        <w:rPr>
          <w:rFonts w:ascii="Arial" w:hAnsi="Arial" w:cs="Arial"/>
          <w:sz w:val="18"/>
          <w:szCs w:val="18"/>
        </w:rPr>
        <w:t>Vendor</w:t>
      </w:r>
      <w:r>
        <w:rPr>
          <w:rFonts w:ascii="Arial" w:hAnsi="Arial" w:cs="Arial"/>
          <w:sz w:val="18"/>
          <w:szCs w:val="18"/>
        </w:rPr>
        <w:t xml:space="preserve"> </w:t>
      </w:r>
      <w:r w:rsidRPr="003C69B7">
        <w:rPr>
          <w:rFonts w:ascii="Arial" w:hAnsi="Arial" w:cs="Arial"/>
          <w:sz w:val="18"/>
          <w:szCs w:val="18"/>
        </w:rPr>
        <w:t xml:space="preserve">and shall immediately certify the same in writing to </w:t>
      </w:r>
      <w:r>
        <w:rPr>
          <w:rFonts w:ascii="Arial" w:hAnsi="Arial" w:cs="Arial"/>
          <w:sz w:val="18"/>
          <w:szCs w:val="18"/>
        </w:rPr>
        <w:t>District</w:t>
      </w:r>
      <w:r w:rsidRPr="003C69B7">
        <w:rPr>
          <w:rFonts w:ascii="Arial" w:hAnsi="Arial" w:cs="Arial"/>
          <w:sz w:val="18"/>
          <w:szCs w:val="18"/>
        </w:rPr>
        <w:t>.</w:t>
      </w:r>
    </w:p>
    <w:p w14:paraId="701592AA" w14:textId="77777777" w:rsidR="003704EB" w:rsidRDefault="003704EB" w:rsidP="003704EB">
      <w:pPr>
        <w:pStyle w:val="ListParagraph"/>
        <w:rPr>
          <w:rFonts w:ascii="Arial" w:hAnsi="Arial" w:cs="Arial"/>
          <w:sz w:val="18"/>
          <w:szCs w:val="18"/>
          <w:u w:val="single"/>
        </w:rPr>
      </w:pPr>
    </w:p>
    <w:p w14:paraId="4075BC8D" w14:textId="77EE07E2" w:rsidR="001C43A3" w:rsidRPr="001C43A3" w:rsidRDefault="001C43A3" w:rsidP="008E4CCC">
      <w:pPr>
        <w:numPr>
          <w:ilvl w:val="0"/>
          <w:numId w:val="1"/>
        </w:numPr>
        <w:jc w:val="both"/>
        <w:rPr>
          <w:rFonts w:ascii="Arial" w:hAnsi="Arial" w:cs="Arial"/>
          <w:sz w:val="18"/>
          <w:szCs w:val="18"/>
          <w:u w:val="single"/>
        </w:rPr>
      </w:pPr>
      <w:bookmarkStart w:id="3" w:name="_Hlk130995063"/>
      <w:r w:rsidRPr="00560328">
        <w:rPr>
          <w:rFonts w:ascii="Arial" w:hAnsi="Arial" w:cs="Arial"/>
          <w:sz w:val="18"/>
          <w:szCs w:val="18"/>
          <w:u w:val="single"/>
        </w:rPr>
        <w:t>PCI Compliance</w:t>
      </w:r>
      <w:r>
        <w:rPr>
          <w:rFonts w:ascii="Arial" w:hAnsi="Arial" w:cs="Arial"/>
          <w:sz w:val="18"/>
          <w:szCs w:val="18"/>
        </w:rPr>
        <w:t xml:space="preserve">. </w:t>
      </w:r>
      <w:r>
        <w:rPr>
          <w:rFonts w:ascii="Arial" w:hAnsi="Arial" w:cs="Arial"/>
          <w:color w:val="FF0000"/>
          <w:sz w:val="18"/>
          <w:szCs w:val="18"/>
        </w:rPr>
        <w:t>[IF APPLICABLE]</w:t>
      </w:r>
      <w:r>
        <w:rPr>
          <w:rFonts w:ascii="Arial" w:hAnsi="Arial" w:cs="Arial"/>
          <w:sz w:val="18"/>
          <w:szCs w:val="18"/>
        </w:rPr>
        <w:t xml:space="preserve"> </w:t>
      </w:r>
      <w:r w:rsidR="00E567B3">
        <w:rPr>
          <w:rFonts w:ascii="Arial" w:hAnsi="Arial" w:cs="Arial"/>
          <w:sz w:val="18"/>
          <w:szCs w:val="18"/>
        </w:rPr>
        <w:t>Vendor</w:t>
      </w:r>
      <w:r w:rsidRPr="00560328">
        <w:rPr>
          <w:rFonts w:ascii="Arial" w:hAnsi="Arial" w:cs="Arial"/>
          <w:sz w:val="18"/>
          <w:szCs w:val="18"/>
        </w:rPr>
        <w:t xml:space="preserve"> affirms that, as of the Effective Date, it has complied with all applicable requirements to be considered Payment Card Industry Data Security Standard (“PCI DSS”) </w:t>
      </w:r>
      <w:proofErr w:type="gramStart"/>
      <w:r w:rsidRPr="00560328">
        <w:rPr>
          <w:rFonts w:ascii="Arial" w:hAnsi="Arial" w:cs="Arial"/>
          <w:sz w:val="18"/>
          <w:szCs w:val="18"/>
        </w:rPr>
        <w:t>compliant, and</w:t>
      </w:r>
      <w:proofErr w:type="gramEnd"/>
      <w:r w:rsidRPr="00560328">
        <w:rPr>
          <w:rFonts w:ascii="Arial" w:hAnsi="Arial" w:cs="Arial"/>
          <w:sz w:val="18"/>
          <w:szCs w:val="18"/>
        </w:rPr>
        <w:t xml:space="preserve"> has performed the necessary steps to validate its compliance with the PCI DSS.  </w:t>
      </w:r>
      <w:r w:rsidR="00E567B3">
        <w:rPr>
          <w:rFonts w:ascii="Arial" w:hAnsi="Arial" w:cs="Arial"/>
          <w:sz w:val="18"/>
          <w:szCs w:val="18"/>
        </w:rPr>
        <w:t>Vendor</w:t>
      </w:r>
      <w:r w:rsidRPr="00560328">
        <w:rPr>
          <w:rFonts w:ascii="Arial" w:hAnsi="Arial" w:cs="Arial"/>
          <w:sz w:val="18"/>
          <w:szCs w:val="18"/>
        </w:rPr>
        <w:t xml:space="preserve"> agrees to supply the </w:t>
      </w:r>
      <w:proofErr w:type="gramStart"/>
      <w:r w:rsidRPr="00560328">
        <w:rPr>
          <w:rFonts w:ascii="Arial" w:hAnsi="Arial" w:cs="Arial"/>
          <w:sz w:val="18"/>
          <w:szCs w:val="18"/>
        </w:rPr>
        <w:t>current status</w:t>
      </w:r>
      <w:proofErr w:type="gramEnd"/>
      <w:r w:rsidRPr="00560328">
        <w:rPr>
          <w:rFonts w:ascii="Arial" w:hAnsi="Arial" w:cs="Arial"/>
          <w:sz w:val="18"/>
          <w:szCs w:val="18"/>
        </w:rPr>
        <w:t xml:space="preserve"> of </w:t>
      </w:r>
      <w:r w:rsidR="00E567B3">
        <w:rPr>
          <w:rFonts w:ascii="Arial" w:hAnsi="Arial" w:cs="Arial"/>
          <w:sz w:val="18"/>
          <w:szCs w:val="18"/>
        </w:rPr>
        <w:t>Vendor</w:t>
      </w:r>
      <w:r w:rsidRPr="00560328">
        <w:rPr>
          <w:rFonts w:ascii="Arial" w:hAnsi="Arial" w:cs="Arial"/>
          <w:sz w:val="18"/>
          <w:szCs w:val="18"/>
        </w:rPr>
        <w:t xml:space="preserve">’s PCI DSS compliance, and evidence of its most recent validation of compliance not more frequently than annually upon request by District. </w:t>
      </w:r>
      <w:r w:rsidR="00E567B3">
        <w:rPr>
          <w:rFonts w:ascii="Arial" w:hAnsi="Arial" w:cs="Arial"/>
          <w:sz w:val="18"/>
          <w:szCs w:val="18"/>
        </w:rPr>
        <w:t>Vendor</w:t>
      </w:r>
      <w:r w:rsidRPr="00560328">
        <w:rPr>
          <w:rFonts w:ascii="Arial" w:hAnsi="Arial" w:cs="Arial"/>
          <w:sz w:val="18"/>
          <w:szCs w:val="18"/>
        </w:rPr>
        <w:t xml:space="preserve"> agrees that it is responsible for the security of all cardholder data that it obtains or possesses on District’s behalf with respect to those transactions, including but not limited to the functions relating to storing, processing, and/or transmitting such cardholder data.</w:t>
      </w:r>
    </w:p>
    <w:p w14:paraId="7FCF566B" w14:textId="77777777" w:rsidR="001C43A3" w:rsidRDefault="001C43A3" w:rsidP="001C43A3">
      <w:pPr>
        <w:pStyle w:val="ListParagraph"/>
        <w:rPr>
          <w:rFonts w:ascii="Arial" w:hAnsi="Arial" w:cs="Arial"/>
          <w:sz w:val="18"/>
          <w:szCs w:val="18"/>
          <w:u w:val="single"/>
        </w:rPr>
      </w:pPr>
    </w:p>
    <w:p w14:paraId="06A8786D" w14:textId="6D709845" w:rsidR="003704EB" w:rsidRPr="00544979" w:rsidRDefault="00DA3E8B" w:rsidP="008E4CCC">
      <w:pPr>
        <w:numPr>
          <w:ilvl w:val="0"/>
          <w:numId w:val="1"/>
        </w:numPr>
        <w:jc w:val="both"/>
        <w:rPr>
          <w:rFonts w:ascii="Arial" w:hAnsi="Arial" w:cs="Arial"/>
          <w:sz w:val="18"/>
          <w:szCs w:val="18"/>
          <w:u w:val="single"/>
        </w:rPr>
      </w:pPr>
      <w:r w:rsidRPr="00544979">
        <w:rPr>
          <w:rFonts w:ascii="Arial" w:hAnsi="Arial" w:cs="Arial"/>
          <w:sz w:val="18"/>
          <w:szCs w:val="18"/>
          <w:u w:val="single"/>
        </w:rPr>
        <w:t>Compliance with Data Privacy Laws</w:t>
      </w:r>
      <w:r w:rsidRPr="00544979">
        <w:rPr>
          <w:rFonts w:ascii="Arial" w:hAnsi="Arial" w:cs="Arial"/>
          <w:sz w:val="18"/>
          <w:szCs w:val="18"/>
        </w:rPr>
        <w:t xml:space="preserve">. </w:t>
      </w:r>
      <w:r w:rsidR="00E567B3">
        <w:rPr>
          <w:rFonts w:ascii="Arial" w:hAnsi="Arial" w:cs="Arial"/>
          <w:sz w:val="18"/>
          <w:szCs w:val="18"/>
        </w:rPr>
        <w:t>Vendor</w:t>
      </w:r>
      <w:r w:rsidR="00C47763" w:rsidRPr="00544979">
        <w:rPr>
          <w:rFonts w:ascii="Arial" w:hAnsi="Arial" w:cs="Arial"/>
          <w:sz w:val="18"/>
          <w:szCs w:val="18"/>
        </w:rPr>
        <w:t xml:space="preserve"> shall be solely responsible for ensuring its services and its actions comply with all applicable state, </w:t>
      </w:r>
      <w:r w:rsidRPr="00544979">
        <w:rPr>
          <w:rFonts w:ascii="Arial" w:hAnsi="Arial" w:cs="Arial"/>
          <w:sz w:val="18"/>
          <w:szCs w:val="18"/>
        </w:rPr>
        <w:t xml:space="preserve">federal, and international data privacy and security laws and regulations, including without limitation Family Educational Rights and Privacy Act (“FERPA”), Health Insurance Portability and Accountability Act of 1996 (“HIPAA”), California Consumer Privacy Act (“CCPA”), and the European Union General Data Protection Regulation (“GDPR”) (EU 2016/679) (collectively, the “Privacy Laws”).  To ensure compliance with the Privacy Laws, </w:t>
      </w:r>
      <w:r w:rsidR="00E567B3">
        <w:rPr>
          <w:rFonts w:ascii="Arial" w:hAnsi="Arial" w:cs="Arial"/>
          <w:sz w:val="18"/>
          <w:szCs w:val="18"/>
        </w:rPr>
        <w:t>Vendor</w:t>
      </w:r>
      <w:r w:rsidRPr="00544979">
        <w:rPr>
          <w:rFonts w:ascii="Arial" w:hAnsi="Arial" w:cs="Arial"/>
          <w:sz w:val="18"/>
          <w:szCs w:val="18"/>
        </w:rPr>
        <w:t xml:space="preserve"> shall have in place, comply with, and take appropriate steps reasonably designed to ensure compliance in all material respects with their policies and procedures relating to data privacy and security and the collection, storage, use, disclosure, handling, and analysis of personal information (the “Policies”). </w:t>
      </w:r>
      <w:proofErr w:type="gramStart"/>
      <w:r w:rsidR="00E567B3">
        <w:rPr>
          <w:rFonts w:ascii="Arial" w:hAnsi="Arial" w:cs="Arial"/>
          <w:sz w:val="18"/>
          <w:szCs w:val="18"/>
        </w:rPr>
        <w:t>Vendor</w:t>
      </w:r>
      <w:proofErr w:type="gramEnd"/>
      <w:r w:rsidRPr="00544979">
        <w:rPr>
          <w:rFonts w:ascii="Arial" w:hAnsi="Arial" w:cs="Arial"/>
          <w:sz w:val="18"/>
          <w:szCs w:val="18"/>
        </w:rPr>
        <w:t xml:space="preserve"> shall have </w:t>
      </w:r>
      <w:proofErr w:type="gramStart"/>
      <w:r w:rsidRPr="00544979">
        <w:rPr>
          <w:rFonts w:ascii="Arial" w:hAnsi="Arial" w:cs="Arial"/>
          <w:sz w:val="18"/>
          <w:szCs w:val="18"/>
        </w:rPr>
        <w:t>at all times</w:t>
      </w:r>
      <w:proofErr w:type="gramEnd"/>
      <w:r w:rsidRPr="00544979">
        <w:rPr>
          <w:rFonts w:ascii="Arial" w:hAnsi="Arial" w:cs="Arial"/>
          <w:sz w:val="18"/>
          <w:szCs w:val="18"/>
        </w:rPr>
        <w:t xml:space="preserve"> made all disclosures to users or customers required by applicable laws and regulatory rules or requirements. </w:t>
      </w:r>
      <w:r w:rsidR="00E567B3">
        <w:rPr>
          <w:rFonts w:ascii="Arial" w:hAnsi="Arial" w:cs="Arial"/>
          <w:sz w:val="18"/>
          <w:szCs w:val="18"/>
        </w:rPr>
        <w:t>Vendor</w:t>
      </w:r>
      <w:r w:rsidRPr="00544979">
        <w:rPr>
          <w:rFonts w:ascii="Arial" w:hAnsi="Arial" w:cs="Arial"/>
          <w:sz w:val="18"/>
          <w:szCs w:val="18"/>
        </w:rPr>
        <w:t xml:space="preserve"> further certifies that it: (</w:t>
      </w:r>
      <w:proofErr w:type="spellStart"/>
      <w:r w:rsidRPr="00544979">
        <w:rPr>
          <w:rFonts w:ascii="Arial" w:hAnsi="Arial" w:cs="Arial"/>
          <w:sz w:val="18"/>
          <w:szCs w:val="18"/>
        </w:rPr>
        <w:t>i</w:t>
      </w:r>
      <w:proofErr w:type="spellEnd"/>
      <w:r w:rsidRPr="00544979">
        <w:rPr>
          <w:rFonts w:ascii="Arial" w:hAnsi="Arial" w:cs="Arial"/>
          <w:sz w:val="18"/>
          <w:szCs w:val="18"/>
        </w:rPr>
        <w:t>) has not received notice of any actual or potential liability under or relating to, or actual or potential violation of, any of the Privacy Laws, and has no knowledge of any event or condition that would reasonably be expected to result in any such notice; (ii) is</w:t>
      </w:r>
      <w:r w:rsidR="00C136A7">
        <w:rPr>
          <w:rFonts w:ascii="Arial" w:hAnsi="Arial" w:cs="Arial"/>
          <w:sz w:val="18"/>
          <w:szCs w:val="18"/>
        </w:rPr>
        <w:t xml:space="preserve"> not</w:t>
      </w:r>
      <w:r w:rsidRPr="00544979">
        <w:rPr>
          <w:rFonts w:ascii="Arial" w:hAnsi="Arial" w:cs="Arial"/>
          <w:sz w:val="18"/>
          <w:szCs w:val="18"/>
        </w:rPr>
        <w:t xml:space="preserve"> currently conducting or paying for, in whole or in part, any investigation, remediation, or other corrective action pursuant to any Privacy Law; or (iii) is</w:t>
      </w:r>
      <w:r w:rsidR="00C136A7">
        <w:rPr>
          <w:rFonts w:ascii="Arial" w:hAnsi="Arial" w:cs="Arial"/>
          <w:sz w:val="18"/>
          <w:szCs w:val="18"/>
        </w:rPr>
        <w:t xml:space="preserve"> not</w:t>
      </w:r>
      <w:r w:rsidRPr="00544979">
        <w:rPr>
          <w:rFonts w:ascii="Arial" w:hAnsi="Arial" w:cs="Arial"/>
          <w:sz w:val="18"/>
          <w:szCs w:val="18"/>
        </w:rPr>
        <w:t xml:space="preserve"> a party to any order, decree, or agreement that imposes any obligation or liability under any Privacy Law.</w:t>
      </w:r>
      <w:r w:rsidR="00544979" w:rsidRPr="00544979">
        <w:rPr>
          <w:rFonts w:ascii="Arial" w:hAnsi="Arial" w:cs="Arial"/>
          <w:sz w:val="18"/>
          <w:szCs w:val="18"/>
        </w:rPr>
        <w:t xml:space="preserve"> </w:t>
      </w:r>
      <w:r w:rsidR="00E567B3">
        <w:rPr>
          <w:rFonts w:ascii="Arial" w:hAnsi="Arial" w:cs="Arial"/>
          <w:sz w:val="18"/>
          <w:szCs w:val="18"/>
        </w:rPr>
        <w:t>Vendor</w:t>
      </w:r>
      <w:r w:rsidR="003704EB" w:rsidRPr="00544979">
        <w:rPr>
          <w:rFonts w:ascii="Arial" w:hAnsi="Arial" w:cs="Arial"/>
          <w:sz w:val="18"/>
          <w:szCs w:val="18"/>
        </w:rPr>
        <w:t xml:space="preserve"> shall indemnify, defend and hold District harmless from all claims, liabilities, damages or judgments involving a third party, including District’s costs and attorneys’ fees, which arise </w:t>
      </w:r>
      <w:proofErr w:type="gramStart"/>
      <w:r w:rsidR="003704EB" w:rsidRPr="00544979">
        <w:rPr>
          <w:rFonts w:ascii="Arial" w:hAnsi="Arial" w:cs="Arial"/>
          <w:sz w:val="18"/>
          <w:szCs w:val="18"/>
        </w:rPr>
        <w:t>as a result of</w:t>
      </w:r>
      <w:proofErr w:type="gramEnd"/>
      <w:r w:rsidR="003704EB" w:rsidRPr="00544979">
        <w:rPr>
          <w:rFonts w:ascii="Arial" w:hAnsi="Arial" w:cs="Arial"/>
          <w:sz w:val="18"/>
          <w:szCs w:val="18"/>
        </w:rPr>
        <w:t xml:space="preserve"> </w:t>
      </w:r>
      <w:r w:rsidR="00E567B3">
        <w:rPr>
          <w:rFonts w:ascii="Arial" w:hAnsi="Arial" w:cs="Arial"/>
          <w:sz w:val="18"/>
          <w:szCs w:val="18"/>
        </w:rPr>
        <w:t>Vendor</w:t>
      </w:r>
      <w:r w:rsidR="003704EB" w:rsidRPr="00544979">
        <w:rPr>
          <w:rFonts w:ascii="Arial" w:hAnsi="Arial" w:cs="Arial"/>
          <w:sz w:val="18"/>
          <w:szCs w:val="18"/>
        </w:rPr>
        <w:t>’s failure to meet any of its obligations under this Section. This Section shall survive the expiration or termination of the Agreement.</w:t>
      </w:r>
    </w:p>
    <w:bookmarkEnd w:id="3"/>
    <w:p w14:paraId="08209A09" w14:textId="77777777" w:rsidR="003704EB" w:rsidRPr="00097CA2" w:rsidRDefault="003704EB" w:rsidP="003704EB">
      <w:pPr>
        <w:pStyle w:val="ListParagraph"/>
        <w:rPr>
          <w:rFonts w:ascii="Arial" w:hAnsi="Arial" w:cs="Arial"/>
          <w:sz w:val="18"/>
          <w:szCs w:val="18"/>
          <w:u w:val="single"/>
        </w:rPr>
      </w:pPr>
    </w:p>
    <w:p w14:paraId="65C1F3BB" w14:textId="381613B2" w:rsidR="003704EB" w:rsidRPr="00633025" w:rsidRDefault="003704EB" w:rsidP="003704EB">
      <w:pPr>
        <w:numPr>
          <w:ilvl w:val="0"/>
          <w:numId w:val="1"/>
        </w:numPr>
        <w:jc w:val="both"/>
        <w:rPr>
          <w:rFonts w:ascii="Arial" w:hAnsi="Arial" w:cs="Arial"/>
          <w:sz w:val="18"/>
          <w:szCs w:val="18"/>
        </w:rPr>
      </w:pPr>
      <w:r>
        <w:rPr>
          <w:rFonts w:ascii="Arial" w:hAnsi="Arial" w:cs="Arial"/>
          <w:sz w:val="18"/>
          <w:szCs w:val="18"/>
          <w:u w:val="single"/>
        </w:rPr>
        <w:t xml:space="preserve">Exclusion of </w:t>
      </w:r>
      <w:r w:rsidRPr="00560328">
        <w:rPr>
          <w:rFonts w:ascii="Arial" w:hAnsi="Arial" w:cs="Arial"/>
          <w:sz w:val="18"/>
          <w:szCs w:val="18"/>
          <w:u w:val="single"/>
        </w:rPr>
        <w:t>Limit</w:t>
      </w:r>
      <w:r>
        <w:rPr>
          <w:rFonts w:ascii="Arial" w:hAnsi="Arial" w:cs="Arial"/>
          <w:sz w:val="18"/>
          <w:szCs w:val="18"/>
          <w:u w:val="single"/>
        </w:rPr>
        <w:t>ation of</w:t>
      </w:r>
      <w:r w:rsidRPr="00560328">
        <w:rPr>
          <w:rFonts w:ascii="Arial" w:hAnsi="Arial" w:cs="Arial"/>
          <w:sz w:val="18"/>
          <w:szCs w:val="18"/>
          <w:u w:val="single"/>
        </w:rPr>
        <w:t xml:space="preserve"> Liability</w:t>
      </w:r>
      <w:r>
        <w:rPr>
          <w:rFonts w:ascii="Arial" w:hAnsi="Arial" w:cs="Arial"/>
          <w:sz w:val="18"/>
          <w:szCs w:val="18"/>
        </w:rPr>
        <w:t xml:space="preserve">. </w:t>
      </w:r>
      <w:r w:rsidRPr="00633025">
        <w:rPr>
          <w:rFonts w:ascii="Arial" w:hAnsi="Arial" w:cs="Arial"/>
          <w:sz w:val="18"/>
          <w:szCs w:val="18"/>
        </w:rPr>
        <w:t xml:space="preserve">The liability of </w:t>
      </w:r>
      <w:r w:rsidR="00E567B3">
        <w:rPr>
          <w:rFonts w:ascii="Arial" w:hAnsi="Arial" w:cs="Arial"/>
          <w:sz w:val="18"/>
          <w:szCs w:val="18"/>
        </w:rPr>
        <w:t>Vendor</w:t>
      </w:r>
      <w:r>
        <w:rPr>
          <w:rFonts w:ascii="Arial" w:hAnsi="Arial" w:cs="Arial"/>
          <w:sz w:val="18"/>
          <w:szCs w:val="18"/>
        </w:rPr>
        <w:t xml:space="preserve"> to District </w:t>
      </w:r>
      <w:r w:rsidRPr="00633025">
        <w:rPr>
          <w:rFonts w:ascii="Arial" w:hAnsi="Arial" w:cs="Arial"/>
          <w:sz w:val="18"/>
          <w:szCs w:val="18"/>
        </w:rPr>
        <w:t xml:space="preserve">for any reason and upon any cause of action related to </w:t>
      </w:r>
      <w:r>
        <w:rPr>
          <w:rFonts w:ascii="Arial" w:hAnsi="Arial" w:cs="Arial"/>
          <w:sz w:val="18"/>
          <w:szCs w:val="18"/>
        </w:rPr>
        <w:t>the</w:t>
      </w:r>
      <w:r w:rsidRPr="00633025">
        <w:rPr>
          <w:rFonts w:ascii="Arial" w:hAnsi="Arial" w:cs="Arial"/>
          <w:sz w:val="18"/>
          <w:szCs w:val="18"/>
        </w:rPr>
        <w:t xml:space="preserve"> </w:t>
      </w:r>
      <w:r>
        <w:rPr>
          <w:rFonts w:ascii="Arial" w:hAnsi="Arial" w:cs="Arial"/>
          <w:sz w:val="18"/>
          <w:szCs w:val="18"/>
        </w:rPr>
        <w:t>A</w:t>
      </w:r>
      <w:r w:rsidRPr="00633025">
        <w:rPr>
          <w:rFonts w:ascii="Arial" w:hAnsi="Arial" w:cs="Arial"/>
          <w:sz w:val="18"/>
          <w:szCs w:val="18"/>
        </w:rPr>
        <w:t>greement whether in tort or i</w:t>
      </w:r>
      <w:r>
        <w:rPr>
          <w:rFonts w:ascii="Arial" w:hAnsi="Arial" w:cs="Arial"/>
          <w:sz w:val="18"/>
          <w:szCs w:val="18"/>
        </w:rPr>
        <w:t>n contract or otherwise shall not be</w:t>
      </w:r>
      <w:r w:rsidRPr="00633025">
        <w:rPr>
          <w:rFonts w:ascii="Arial" w:hAnsi="Arial" w:cs="Arial"/>
          <w:sz w:val="18"/>
          <w:szCs w:val="18"/>
        </w:rPr>
        <w:t xml:space="preserve"> limited.</w:t>
      </w:r>
      <w:r>
        <w:rPr>
          <w:rFonts w:ascii="Arial" w:hAnsi="Arial" w:cs="Arial"/>
          <w:sz w:val="18"/>
          <w:szCs w:val="18"/>
        </w:rPr>
        <w:t xml:space="preserve"> Any reference to a limitation of liability in any of </w:t>
      </w:r>
      <w:r w:rsidR="00E567B3">
        <w:rPr>
          <w:rFonts w:ascii="Arial" w:hAnsi="Arial" w:cs="Arial"/>
          <w:sz w:val="18"/>
          <w:szCs w:val="18"/>
        </w:rPr>
        <w:t>Vendor</w:t>
      </w:r>
      <w:r>
        <w:rPr>
          <w:rFonts w:ascii="Arial" w:hAnsi="Arial" w:cs="Arial"/>
          <w:sz w:val="18"/>
          <w:szCs w:val="18"/>
        </w:rPr>
        <w:t xml:space="preserve">’s agreements, terms of use, policies, or any other documentation is hereby deleted. </w:t>
      </w:r>
    </w:p>
    <w:p w14:paraId="5CB02A11" w14:textId="77777777" w:rsidR="003704EB" w:rsidRDefault="003704EB" w:rsidP="003704EB">
      <w:pPr>
        <w:jc w:val="both"/>
        <w:rPr>
          <w:rFonts w:ascii="Arial" w:hAnsi="Arial" w:cs="Arial"/>
          <w:sz w:val="18"/>
          <w:szCs w:val="18"/>
        </w:rPr>
      </w:pPr>
    </w:p>
    <w:p w14:paraId="6D4AC5E9" w14:textId="2DEDDDB3" w:rsidR="003704EB" w:rsidRDefault="003704EB" w:rsidP="003704EB">
      <w:pPr>
        <w:numPr>
          <w:ilvl w:val="0"/>
          <w:numId w:val="1"/>
        </w:numPr>
        <w:jc w:val="both"/>
        <w:rPr>
          <w:rFonts w:ascii="Arial" w:hAnsi="Arial" w:cs="Arial"/>
          <w:sz w:val="18"/>
          <w:szCs w:val="18"/>
        </w:rPr>
      </w:pPr>
      <w:r w:rsidRPr="00901AD5">
        <w:rPr>
          <w:rFonts w:ascii="Arial" w:hAnsi="Arial" w:cs="Arial"/>
          <w:sz w:val="18"/>
          <w:szCs w:val="18"/>
          <w:u w:val="single"/>
        </w:rPr>
        <w:t>Electronic Software Tax Liability</w:t>
      </w:r>
      <w:r w:rsidRPr="00901AD5">
        <w:rPr>
          <w:rFonts w:ascii="Arial" w:hAnsi="Arial" w:cs="Arial"/>
          <w:sz w:val="18"/>
          <w:szCs w:val="18"/>
        </w:rPr>
        <w:t xml:space="preserve">. </w:t>
      </w:r>
      <w:r w:rsidR="00E567B3">
        <w:rPr>
          <w:rFonts w:ascii="Arial" w:hAnsi="Arial" w:cs="Arial"/>
          <w:sz w:val="18"/>
          <w:szCs w:val="18"/>
        </w:rPr>
        <w:t>Vendor</w:t>
      </w:r>
      <w:r w:rsidRPr="00901AD5">
        <w:rPr>
          <w:rFonts w:ascii="Arial" w:hAnsi="Arial" w:cs="Arial"/>
          <w:sz w:val="18"/>
          <w:szCs w:val="18"/>
        </w:rPr>
        <w:t xml:space="preserve"> agrees to deliver purchased software solely in an electronic form and via electronic means. </w:t>
      </w:r>
      <w:r w:rsidR="00E567B3">
        <w:rPr>
          <w:rFonts w:ascii="Arial" w:hAnsi="Arial" w:cs="Arial"/>
          <w:sz w:val="18"/>
          <w:szCs w:val="18"/>
        </w:rPr>
        <w:t>Vendor</w:t>
      </w:r>
      <w:r w:rsidRPr="00901AD5">
        <w:rPr>
          <w:rFonts w:ascii="Arial" w:hAnsi="Arial" w:cs="Arial"/>
          <w:sz w:val="18"/>
          <w:szCs w:val="18"/>
        </w:rPr>
        <w:t xml:space="preserve"> shall be responsible for ensuring that the software is not delivered to the </w:t>
      </w:r>
      <w:proofErr w:type="gramStart"/>
      <w:r w:rsidRPr="00901AD5">
        <w:rPr>
          <w:rFonts w:ascii="Arial" w:hAnsi="Arial" w:cs="Arial"/>
          <w:sz w:val="18"/>
          <w:szCs w:val="18"/>
        </w:rPr>
        <w:t>District</w:t>
      </w:r>
      <w:proofErr w:type="gramEnd"/>
      <w:r w:rsidRPr="00901AD5">
        <w:rPr>
          <w:rFonts w:ascii="Arial" w:hAnsi="Arial" w:cs="Arial"/>
          <w:sz w:val="18"/>
          <w:szCs w:val="18"/>
        </w:rPr>
        <w:t xml:space="preserve"> in tangible form and shall defend and indemnify the </w:t>
      </w:r>
      <w:proofErr w:type="gramStart"/>
      <w:r w:rsidRPr="00901AD5">
        <w:rPr>
          <w:rFonts w:ascii="Arial" w:hAnsi="Arial" w:cs="Arial"/>
          <w:sz w:val="18"/>
          <w:szCs w:val="18"/>
        </w:rPr>
        <w:t>District</w:t>
      </w:r>
      <w:proofErr w:type="gramEnd"/>
      <w:r w:rsidRPr="00901AD5">
        <w:rPr>
          <w:rFonts w:ascii="Arial" w:hAnsi="Arial" w:cs="Arial"/>
          <w:sz w:val="18"/>
          <w:szCs w:val="18"/>
        </w:rPr>
        <w:t xml:space="preserve"> for </w:t>
      </w:r>
      <w:proofErr w:type="gramStart"/>
      <w:r w:rsidRPr="00901AD5">
        <w:rPr>
          <w:rFonts w:ascii="Arial" w:hAnsi="Arial" w:cs="Arial"/>
          <w:sz w:val="18"/>
          <w:szCs w:val="18"/>
        </w:rPr>
        <w:t>any and all</w:t>
      </w:r>
      <w:proofErr w:type="gramEnd"/>
      <w:r w:rsidRPr="00901AD5">
        <w:rPr>
          <w:rFonts w:ascii="Arial" w:hAnsi="Arial" w:cs="Arial"/>
          <w:sz w:val="18"/>
          <w:szCs w:val="18"/>
        </w:rPr>
        <w:t xml:space="preserve"> tax liability resulting from </w:t>
      </w:r>
      <w:r w:rsidR="00E567B3">
        <w:rPr>
          <w:rFonts w:ascii="Arial" w:hAnsi="Arial" w:cs="Arial"/>
          <w:sz w:val="18"/>
          <w:szCs w:val="18"/>
        </w:rPr>
        <w:t>Vendor</w:t>
      </w:r>
      <w:r w:rsidRPr="00901AD5">
        <w:rPr>
          <w:rFonts w:ascii="Arial" w:hAnsi="Arial" w:cs="Arial"/>
          <w:sz w:val="18"/>
          <w:szCs w:val="18"/>
        </w:rPr>
        <w:t xml:space="preserve">’s failure to deliver the software as required by </w:t>
      </w:r>
      <w:r>
        <w:rPr>
          <w:rFonts w:ascii="Arial" w:hAnsi="Arial" w:cs="Arial"/>
          <w:sz w:val="18"/>
          <w:szCs w:val="18"/>
        </w:rPr>
        <w:t>the</w:t>
      </w:r>
      <w:r w:rsidRPr="00901AD5">
        <w:rPr>
          <w:rFonts w:ascii="Arial" w:hAnsi="Arial" w:cs="Arial"/>
          <w:sz w:val="18"/>
          <w:szCs w:val="18"/>
        </w:rPr>
        <w:t xml:space="preserve"> Agreement.</w:t>
      </w:r>
    </w:p>
    <w:p w14:paraId="68975F86" w14:textId="77777777" w:rsidR="003704EB" w:rsidRPr="00A57C8D" w:rsidRDefault="003704EB" w:rsidP="00A57C8D">
      <w:pPr>
        <w:jc w:val="both"/>
        <w:rPr>
          <w:rFonts w:ascii="Arial" w:hAnsi="Arial" w:cs="Arial"/>
          <w:sz w:val="18"/>
          <w:szCs w:val="18"/>
        </w:rPr>
      </w:pPr>
    </w:p>
    <w:p w14:paraId="12387678" w14:textId="0BE28BD8" w:rsidR="006F6527" w:rsidRDefault="006F6527" w:rsidP="00F213F3">
      <w:pPr>
        <w:numPr>
          <w:ilvl w:val="0"/>
          <w:numId w:val="1"/>
        </w:numPr>
        <w:jc w:val="both"/>
        <w:rPr>
          <w:rFonts w:ascii="Arial" w:hAnsi="Arial" w:cs="Arial"/>
          <w:sz w:val="18"/>
          <w:szCs w:val="18"/>
        </w:rPr>
      </w:pPr>
      <w:r w:rsidRPr="00097CA2">
        <w:rPr>
          <w:rFonts w:ascii="Arial" w:hAnsi="Arial" w:cs="Arial"/>
          <w:sz w:val="18"/>
          <w:szCs w:val="18"/>
          <w:u w:val="single"/>
        </w:rPr>
        <w:t>Trademark/Logo Use.</w:t>
      </w:r>
      <w:r w:rsidRPr="00097CA2">
        <w:rPr>
          <w:rFonts w:ascii="Arial" w:hAnsi="Arial" w:cs="Arial"/>
          <w:sz w:val="18"/>
          <w:szCs w:val="18"/>
        </w:rPr>
        <w:t xml:space="preserve">   </w:t>
      </w:r>
      <w:r w:rsidR="00E567B3">
        <w:rPr>
          <w:rFonts w:ascii="Arial" w:hAnsi="Arial" w:cs="Arial"/>
          <w:sz w:val="18"/>
          <w:szCs w:val="18"/>
        </w:rPr>
        <w:t>Vendor</w:t>
      </w:r>
      <w:r w:rsidRPr="00097CA2">
        <w:rPr>
          <w:rFonts w:ascii="Arial" w:hAnsi="Arial" w:cs="Arial"/>
          <w:sz w:val="18"/>
          <w:szCs w:val="18"/>
        </w:rPr>
        <w:t xml:space="preserve"> must obtain written approval from District’s Public Information Office (“PIO”) to use the </w:t>
      </w:r>
      <w:proofErr w:type="gramStart"/>
      <w:r w:rsidRPr="00097CA2">
        <w:rPr>
          <w:rFonts w:ascii="Arial" w:hAnsi="Arial" w:cs="Arial"/>
          <w:sz w:val="18"/>
          <w:szCs w:val="18"/>
        </w:rPr>
        <w:t>District's</w:t>
      </w:r>
      <w:proofErr w:type="gramEnd"/>
      <w:r w:rsidRPr="00097CA2">
        <w:rPr>
          <w:rFonts w:ascii="Arial" w:hAnsi="Arial" w:cs="Arial"/>
          <w:sz w:val="18"/>
          <w:szCs w:val="18"/>
        </w:rPr>
        <w:t xml:space="preserve"> name and/or logos in any advertisements, promotions, press releases or other media.  In the event such permission is extended, PIO will furnish </w:t>
      </w:r>
      <w:r w:rsidR="00E567B3">
        <w:rPr>
          <w:rFonts w:ascii="Arial" w:hAnsi="Arial" w:cs="Arial"/>
          <w:sz w:val="18"/>
          <w:szCs w:val="18"/>
        </w:rPr>
        <w:t>Vendor</w:t>
      </w:r>
      <w:r w:rsidRPr="00097CA2">
        <w:rPr>
          <w:rFonts w:ascii="Arial" w:hAnsi="Arial" w:cs="Arial"/>
          <w:sz w:val="18"/>
          <w:szCs w:val="18"/>
        </w:rPr>
        <w:t xml:space="preserve"> with camera-ready artwork for such use.  District, at its sole discretion, may limit or otherwise place </w:t>
      </w:r>
      <w:r w:rsidRPr="00097CA2">
        <w:rPr>
          <w:rFonts w:ascii="Arial" w:hAnsi="Arial" w:cs="Arial"/>
          <w:sz w:val="18"/>
          <w:szCs w:val="18"/>
        </w:rPr>
        <w:lastRenderedPageBreak/>
        <w:t xml:space="preserve">conditions on </w:t>
      </w:r>
      <w:r w:rsidR="00E567B3">
        <w:rPr>
          <w:rFonts w:ascii="Arial" w:hAnsi="Arial" w:cs="Arial"/>
          <w:sz w:val="18"/>
          <w:szCs w:val="18"/>
        </w:rPr>
        <w:t>Vendor</w:t>
      </w:r>
      <w:r w:rsidRPr="00097CA2">
        <w:rPr>
          <w:rFonts w:ascii="Arial" w:hAnsi="Arial" w:cs="Arial"/>
          <w:sz w:val="18"/>
          <w:szCs w:val="18"/>
        </w:rPr>
        <w:t xml:space="preserve">’s use of District’s name, and/or logos in which case such limitations shall be incorporated into </w:t>
      </w:r>
      <w:r>
        <w:rPr>
          <w:rFonts w:ascii="Arial" w:hAnsi="Arial" w:cs="Arial"/>
          <w:sz w:val="18"/>
          <w:szCs w:val="18"/>
        </w:rPr>
        <w:t>the Agreement</w:t>
      </w:r>
      <w:r w:rsidRPr="00097CA2">
        <w:rPr>
          <w:rFonts w:ascii="Arial" w:hAnsi="Arial" w:cs="Arial"/>
          <w:sz w:val="18"/>
          <w:szCs w:val="18"/>
        </w:rPr>
        <w:t xml:space="preserve">.  </w:t>
      </w:r>
      <w:r w:rsidR="00E567B3">
        <w:rPr>
          <w:rFonts w:ascii="Arial" w:hAnsi="Arial" w:cs="Arial"/>
          <w:sz w:val="18"/>
          <w:szCs w:val="18"/>
        </w:rPr>
        <w:t>Vendor</w:t>
      </w:r>
      <w:r w:rsidRPr="00097CA2">
        <w:rPr>
          <w:rFonts w:ascii="Arial" w:hAnsi="Arial" w:cs="Arial"/>
          <w:sz w:val="18"/>
          <w:szCs w:val="18"/>
        </w:rPr>
        <w:t xml:space="preserve"> shall not revise, change, or otherwise alter any material related to District’s name and/or logo without written consent from District.</w:t>
      </w:r>
    </w:p>
    <w:p w14:paraId="1B258475" w14:textId="77777777" w:rsidR="006F6527" w:rsidRDefault="006F6527" w:rsidP="006F6527">
      <w:pPr>
        <w:pStyle w:val="ListParagraph"/>
        <w:rPr>
          <w:rFonts w:ascii="Arial" w:hAnsi="Arial" w:cs="Arial"/>
          <w:sz w:val="18"/>
          <w:szCs w:val="18"/>
          <w:u w:val="single"/>
        </w:rPr>
      </w:pPr>
    </w:p>
    <w:p w14:paraId="09572C16" w14:textId="1E451C08" w:rsidR="006F6527" w:rsidRDefault="006F6527" w:rsidP="00F213F3">
      <w:pPr>
        <w:numPr>
          <w:ilvl w:val="0"/>
          <w:numId w:val="1"/>
        </w:numPr>
        <w:jc w:val="both"/>
        <w:rPr>
          <w:rFonts w:ascii="Arial" w:hAnsi="Arial" w:cs="Arial"/>
          <w:sz w:val="18"/>
          <w:szCs w:val="18"/>
        </w:rPr>
      </w:pPr>
      <w:r w:rsidRPr="00097CA2">
        <w:rPr>
          <w:rFonts w:ascii="Arial" w:hAnsi="Arial" w:cs="Arial"/>
          <w:sz w:val="18"/>
          <w:szCs w:val="18"/>
          <w:u w:val="single"/>
        </w:rPr>
        <w:t xml:space="preserve">Independent </w:t>
      </w:r>
      <w:r w:rsidR="00E567B3">
        <w:rPr>
          <w:rFonts w:ascii="Arial" w:hAnsi="Arial" w:cs="Arial"/>
          <w:sz w:val="18"/>
          <w:szCs w:val="18"/>
          <w:u w:val="single"/>
        </w:rPr>
        <w:t>Vendor</w:t>
      </w:r>
      <w:r w:rsidRPr="00097CA2">
        <w:rPr>
          <w:rFonts w:ascii="Arial" w:hAnsi="Arial" w:cs="Arial"/>
          <w:sz w:val="18"/>
          <w:szCs w:val="18"/>
        </w:rPr>
        <w:t xml:space="preserve">.  </w:t>
      </w:r>
      <w:r w:rsidR="00BD1ECF" w:rsidRPr="00BD1ECF">
        <w:rPr>
          <w:rFonts w:ascii="Arial" w:hAnsi="Arial" w:cs="Arial"/>
          <w:sz w:val="18"/>
          <w:szCs w:val="18"/>
        </w:rPr>
        <w:t xml:space="preserve">In the performance of the Work herein contemplated, </w:t>
      </w:r>
      <w:r w:rsidR="00E567B3">
        <w:rPr>
          <w:rFonts w:ascii="Arial" w:hAnsi="Arial" w:cs="Arial"/>
          <w:sz w:val="18"/>
          <w:szCs w:val="18"/>
        </w:rPr>
        <w:t>Vendor</w:t>
      </w:r>
      <w:r w:rsidR="00BD1ECF" w:rsidRPr="00BD1ECF">
        <w:rPr>
          <w:rFonts w:ascii="Arial" w:hAnsi="Arial" w:cs="Arial"/>
          <w:sz w:val="18"/>
          <w:szCs w:val="18"/>
        </w:rPr>
        <w:t xml:space="preserve"> is an independent </w:t>
      </w:r>
      <w:r w:rsidR="00E567B3">
        <w:rPr>
          <w:rFonts w:ascii="Arial" w:hAnsi="Arial" w:cs="Arial"/>
          <w:sz w:val="18"/>
          <w:szCs w:val="18"/>
        </w:rPr>
        <w:t>Vendor</w:t>
      </w:r>
      <w:r w:rsidR="00BD1ECF" w:rsidRPr="00BD1ECF">
        <w:rPr>
          <w:rFonts w:ascii="Arial" w:hAnsi="Arial" w:cs="Arial"/>
          <w:sz w:val="18"/>
          <w:szCs w:val="18"/>
        </w:rPr>
        <w:t xml:space="preserve"> or business entity, with the sole authority for controlling and directing the performance of the details of the Work, District being interested only in the results obtained. </w:t>
      </w:r>
      <w:r w:rsidR="00E567B3">
        <w:rPr>
          <w:rFonts w:ascii="Arial" w:hAnsi="Arial" w:cs="Arial"/>
          <w:sz w:val="18"/>
          <w:szCs w:val="18"/>
        </w:rPr>
        <w:t>Vendor</w:t>
      </w:r>
      <w:r w:rsidR="00BD1ECF" w:rsidRPr="00BD1ECF">
        <w:rPr>
          <w:rFonts w:ascii="Arial" w:hAnsi="Arial" w:cs="Arial"/>
          <w:sz w:val="18"/>
          <w:szCs w:val="18"/>
        </w:rPr>
        <w:t xml:space="preserve">, in the performance of </w:t>
      </w:r>
      <w:r w:rsidR="00C908F6">
        <w:rPr>
          <w:rFonts w:ascii="Arial" w:hAnsi="Arial" w:cs="Arial"/>
          <w:sz w:val="18"/>
          <w:szCs w:val="18"/>
        </w:rPr>
        <w:t xml:space="preserve">the </w:t>
      </w:r>
      <w:r w:rsidR="00BD1ECF" w:rsidRPr="00BD1ECF">
        <w:rPr>
          <w:rFonts w:ascii="Arial" w:hAnsi="Arial" w:cs="Arial"/>
          <w:sz w:val="18"/>
          <w:szCs w:val="18"/>
        </w:rPr>
        <w:t xml:space="preserve">Agreement, shall be and act as an independent </w:t>
      </w:r>
      <w:r w:rsidR="00E567B3">
        <w:rPr>
          <w:rFonts w:ascii="Arial" w:hAnsi="Arial" w:cs="Arial"/>
          <w:sz w:val="18"/>
          <w:szCs w:val="18"/>
        </w:rPr>
        <w:t>Vendor</w:t>
      </w:r>
      <w:r w:rsidR="00BD1ECF" w:rsidRPr="00BD1ECF">
        <w:rPr>
          <w:rFonts w:ascii="Arial" w:hAnsi="Arial" w:cs="Arial"/>
          <w:sz w:val="18"/>
          <w:szCs w:val="18"/>
        </w:rPr>
        <w:t xml:space="preserve"> and not an employee of District.  </w:t>
      </w:r>
      <w:proofErr w:type="gramStart"/>
      <w:r w:rsidR="00E567B3">
        <w:rPr>
          <w:rFonts w:ascii="Arial" w:hAnsi="Arial" w:cs="Arial"/>
          <w:sz w:val="18"/>
          <w:szCs w:val="18"/>
        </w:rPr>
        <w:t>Vendor</w:t>
      </w:r>
      <w:r w:rsidR="00BD1ECF" w:rsidRPr="00BD1ECF">
        <w:rPr>
          <w:rFonts w:ascii="Arial" w:hAnsi="Arial" w:cs="Arial"/>
          <w:sz w:val="18"/>
          <w:szCs w:val="18"/>
        </w:rPr>
        <w:t>,</w:t>
      </w:r>
      <w:proofErr w:type="gramEnd"/>
      <w:r w:rsidR="00BD1ECF" w:rsidRPr="00BD1ECF">
        <w:rPr>
          <w:rFonts w:ascii="Arial" w:hAnsi="Arial" w:cs="Arial"/>
          <w:sz w:val="18"/>
          <w:szCs w:val="18"/>
        </w:rPr>
        <w:t xml:space="preserve"> understands and agrees that he/she and all of his/her employees shall not be considered officers, employees or agents of the District, and are not entitled to benefits of any kind or nature normally provided employees of the District and/or to which District's employees are normally entitled, including, but not limited to, State Unemployment Compensation or Worker's Compensation.  </w:t>
      </w:r>
      <w:r w:rsidR="00E567B3">
        <w:rPr>
          <w:rFonts w:ascii="Arial" w:hAnsi="Arial" w:cs="Arial"/>
          <w:sz w:val="18"/>
          <w:szCs w:val="18"/>
        </w:rPr>
        <w:t>Vendor</w:t>
      </w:r>
      <w:r w:rsidR="00BD1ECF" w:rsidRPr="00BD1ECF">
        <w:rPr>
          <w:rFonts w:ascii="Arial" w:hAnsi="Arial" w:cs="Arial"/>
          <w:sz w:val="18"/>
          <w:szCs w:val="18"/>
        </w:rPr>
        <w:t xml:space="preserve"> assumes the full responsibility his/her acts and/or liabilities including those of his/her employees or agents as they relate to the services to be provided under </w:t>
      </w:r>
      <w:r w:rsidR="00C908F6">
        <w:rPr>
          <w:rFonts w:ascii="Arial" w:hAnsi="Arial" w:cs="Arial"/>
          <w:sz w:val="18"/>
          <w:szCs w:val="18"/>
        </w:rPr>
        <w:t xml:space="preserve">the </w:t>
      </w:r>
      <w:r w:rsidR="00BD1ECF" w:rsidRPr="00BD1ECF">
        <w:rPr>
          <w:rFonts w:ascii="Arial" w:hAnsi="Arial" w:cs="Arial"/>
          <w:sz w:val="18"/>
          <w:szCs w:val="18"/>
        </w:rPr>
        <w:t xml:space="preserve">Agreement.  </w:t>
      </w:r>
      <w:r w:rsidR="00E567B3">
        <w:rPr>
          <w:rFonts w:ascii="Arial" w:hAnsi="Arial" w:cs="Arial"/>
          <w:sz w:val="18"/>
          <w:szCs w:val="18"/>
        </w:rPr>
        <w:t>Vendor</w:t>
      </w:r>
      <w:r w:rsidR="00BD1ECF" w:rsidRPr="00BD1ECF">
        <w:rPr>
          <w:rFonts w:ascii="Arial" w:hAnsi="Arial" w:cs="Arial"/>
          <w:sz w:val="18"/>
          <w:szCs w:val="18"/>
        </w:rPr>
        <w:t xml:space="preserve"> shall assume full responsibility for withholding and payment of all</w:t>
      </w:r>
      <w:proofErr w:type="gramStart"/>
      <w:r w:rsidR="00BD1ECF" w:rsidRPr="00BD1ECF">
        <w:rPr>
          <w:rFonts w:ascii="Arial" w:hAnsi="Arial" w:cs="Arial"/>
          <w:sz w:val="18"/>
          <w:szCs w:val="18"/>
        </w:rPr>
        <w:t>:  federal</w:t>
      </w:r>
      <w:proofErr w:type="gramEnd"/>
      <w:r w:rsidR="00BD1ECF" w:rsidRPr="00BD1ECF">
        <w:rPr>
          <w:rFonts w:ascii="Arial" w:hAnsi="Arial" w:cs="Arial"/>
          <w:sz w:val="18"/>
          <w:szCs w:val="18"/>
        </w:rPr>
        <w:t xml:space="preserve">, state, local and applicable income taxes; workers’ compensation; contributions, including but not limited to, unemployment insurance and social security with respect to </w:t>
      </w:r>
      <w:r w:rsidR="00E567B3">
        <w:rPr>
          <w:rFonts w:ascii="Arial" w:hAnsi="Arial" w:cs="Arial"/>
          <w:sz w:val="18"/>
          <w:szCs w:val="18"/>
        </w:rPr>
        <w:t>Vendor</w:t>
      </w:r>
      <w:r w:rsidR="00BD1ECF" w:rsidRPr="00BD1ECF">
        <w:rPr>
          <w:rFonts w:ascii="Arial" w:hAnsi="Arial" w:cs="Arial"/>
          <w:sz w:val="18"/>
          <w:szCs w:val="18"/>
        </w:rPr>
        <w:t xml:space="preserve"> and </w:t>
      </w:r>
      <w:r w:rsidR="00E567B3">
        <w:rPr>
          <w:rFonts w:ascii="Arial" w:hAnsi="Arial" w:cs="Arial"/>
          <w:sz w:val="18"/>
          <w:szCs w:val="18"/>
        </w:rPr>
        <w:t>Vendor</w:t>
      </w:r>
      <w:r w:rsidR="00BD1ECF" w:rsidRPr="00BD1ECF">
        <w:rPr>
          <w:rFonts w:ascii="Arial" w:hAnsi="Arial" w:cs="Arial"/>
          <w:sz w:val="18"/>
          <w:szCs w:val="18"/>
        </w:rPr>
        <w:t xml:space="preserve">’s employees.  </w:t>
      </w:r>
      <w:proofErr w:type="gramStart"/>
      <w:r w:rsidR="00E567B3">
        <w:rPr>
          <w:rFonts w:ascii="Arial" w:hAnsi="Arial" w:cs="Arial"/>
          <w:sz w:val="18"/>
          <w:szCs w:val="18"/>
        </w:rPr>
        <w:t>Vendor</w:t>
      </w:r>
      <w:proofErr w:type="gramEnd"/>
      <w:r w:rsidR="00BD1ECF" w:rsidRPr="00BD1ECF">
        <w:rPr>
          <w:rFonts w:ascii="Arial" w:hAnsi="Arial" w:cs="Arial"/>
          <w:sz w:val="18"/>
          <w:szCs w:val="18"/>
        </w:rPr>
        <w:t xml:space="preserve"> should be aware the IRS regulations require District to report total income exceeding six hundred dollars ($600) under this and any additional Agreements in any given year.  The </w:t>
      </w:r>
      <w:proofErr w:type="gramStart"/>
      <w:r w:rsidR="00BD1ECF" w:rsidRPr="00BD1ECF">
        <w:rPr>
          <w:rFonts w:ascii="Arial" w:hAnsi="Arial" w:cs="Arial"/>
          <w:sz w:val="18"/>
          <w:szCs w:val="18"/>
        </w:rPr>
        <w:t>District</w:t>
      </w:r>
      <w:proofErr w:type="gramEnd"/>
      <w:r w:rsidR="00BD1ECF" w:rsidRPr="00BD1ECF">
        <w:rPr>
          <w:rFonts w:ascii="Arial" w:hAnsi="Arial" w:cs="Arial"/>
          <w:sz w:val="18"/>
          <w:szCs w:val="18"/>
        </w:rPr>
        <w:t xml:space="preserve"> will not withhold taxes, unemployment insurance or social security for </w:t>
      </w:r>
      <w:r w:rsidR="00E567B3">
        <w:rPr>
          <w:rFonts w:ascii="Arial" w:hAnsi="Arial" w:cs="Arial"/>
          <w:sz w:val="18"/>
          <w:szCs w:val="18"/>
        </w:rPr>
        <w:t>Vendor</w:t>
      </w:r>
      <w:r w:rsidR="00BD1ECF" w:rsidRPr="00BD1ECF">
        <w:rPr>
          <w:rFonts w:ascii="Arial" w:hAnsi="Arial" w:cs="Arial"/>
          <w:sz w:val="18"/>
          <w:szCs w:val="18"/>
        </w:rPr>
        <w:t xml:space="preserve"> or </w:t>
      </w:r>
      <w:r w:rsidR="00E567B3">
        <w:rPr>
          <w:rFonts w:ascii="Arial" w:hAnsi="Arial" w:cs="Arial"/>
          <w:sz w:val="18"/>
          <w:szCs w:val="18"/>
        </w:rPr>
        <w:t>Vendor</w:t>
      </w:r>
      <w:r w:rsidR="00BD1ECF" w:rsidRPr="00BD1ECF">
        <w:rPr>
          <w:rFonts w:ascii="Arial" w:hAnsi="Arial" w:cs="Arial"/>
          <w:sz w:val="18"/>
          <w:szCs w:val="18"/>
        </w:rPr>
        <w:t xml:space="preserve">’s employees or independent </w:t>
      </w:r>
      <w:r w:rsidR="00FD73F4">
        <w:rPr>
          <w:rFonts w:ascii="Arial" w:hAnsi="Arial" w:cs="Arial"/>
          <w:sz w:val="18"/>
          <w:szCs w:val="18"/>
        </w:rPr>
        <w:t>Sub-Vendors</w:t>
      </w:r>
      <w:r w:rsidR="00BD1ECF" w:rsidRPr="00BD1ECF">
        <w:rPr>
          <w:rFonts w:ascii="Arial" w:hAnsi="Arial" w:cs="Arial"/>
          <w:sz w:val="18"/>
          <w:szCs w:val="18"/>
        </w:rPr>
        <w:t xml:space="preserve">.  </w:t>
      </w:r>
      <w:r w:rsidR="00E567B3">
        <w:rPr>
          <w:rFonts w:ascii="Arial" w:hAnsi="Arial" w:cs="Arial"/>
          <w:sz w:val="18"/>
          <w:szCs w:val="18"/>
        </w:rPr>
        <w:t>Vendor</w:t>
      </w:r>
      <w:r w:rsidR="00BD1ECF" w:rsidRPr="00BD1ECF">
        <w:rPr>
          <w:rFonts w:ascii="Arial" w:hAnsi="Arial" w:cs="Arial"/>
          <w:sz w:val="18"/>
          <w:szCs w:val="18"/>
        </w:rPr>
        <w:t xml:space="preserve"> agrees to indemnify and hold District harmless from and against </w:t>
      </w:r>
      <w:proofErr w:type="gramStart"/>
      <w:r w:rsidR="00BD1ECF" w:rsidRPr="00BD1ECF">
        <w:rPr>
          <w:rFonts w:ascii="Arial" w:hAnsi="Arial" w:cs="Arial"/>
          <w:sz w:val="18"/>
          <w:szCs w:val="18"/>
        </w:rPr>
        <w:t>any and all</w:t>
      </w:r>
      <w:proofErr w:type="gramEnd"/>
      <w:r w:rsidR="00BD1ECF" w:rsidRPr="00BD1ECF">
        <w:rPr>
          <w:rFonts w:ascii="Arial" w:hAnsi="Arial" w:cs="Arial"/>
          <w:sz w:val="18"/>
          <w:szCs w:val="18"/>
        </w:rPr>
        <w:t xml:space="preserve"> liability arising from any failure or alleged failure of </w:t>
      </w:r>
      <w:r w:rsidR="00E567B3">
        <w:rPr>
          <w:rFonts w:ascii="Arial" w:hAnsi="Arial" w:cs="Arial"/>
          <w:sz w:val="18"/>
          <w:szCs w:val="18"/>
        </w:rPr>
        <w:t>Vendor</w:t>
      </w:r>
      <w:r w:rsidR="00BD1ECF" w:rsidRPr="00BD1ECF">
        <w:rPr>
          <w:rFonts w:ascii="Arial" w:hAnsi="Arial" w:cs="Arial"/>
          <w:sz w:val="18"/>
          <w:szCs w:val="18"/>
        </w:rPr>
        <w:t xml:space="preserve"> to withhold or pay any applicable tax, unemployment insurance or social security when due or any failure or alleged failure to comply with any applicable regulation applicable to </w:t>
      </w:r>
      <w:r w:rsidR="00E567B3">
        <w:rPr>
          <w:rFonts w:ascii="Arial" w:hAnsi="Arial" w:cs="Arial"/>
          <w:sz w:val="18"/>
          <w:szCs w:val="18"/>
        </w:rPr>
        <w:t>Vendor</w:t>
      </w:r>
      <w:r w:rsidR="00BD1ECF" w:rsidRPr="00BD1ECF">
        <w:rPr>
          <w:rFonts w:ascii="Arial" w:hAnsi="Arial" w:cs="Arial"/>
          <w:sz w:val="18"/>
          <w:szCs w:val="18"/>
        </w:rPr>
        <w:t>’s employees.</w:t>
      </w:r>
    </w:p>
    <w:p w14:paraId="70430894" w14:textId="77777777" w:rsidR="006F6527" w:rsidRPr="006F6527" w:rsidRDefault="006F6527" w:rsidP="006F6527">
      <w:pPr>
        <w:jc w:val="both"/>
        <w:rPr>
          <w:rFonts w:ascii="Arial" w:hAnsi="Arial" w:cs="Arial"/>
          <w:sz w:val="18"/>
          <w:szCs w:val="18"/>
        </w:rPr>
      </w:pPr>
    </w:p>
    <w:p w14:paraId="56AD05A2" w14:textId="342BBD3E" w:rsidR="006F6527" w:rsidRPr="00097CA2" w:rsidRDefault="006F6527" w:rsidP="006F6527">
      <w:pPr>
        <w:numPr>
          <w:ilvl w:val="0"/>
          <w:numId w:val="1"/>
        </w:numPr>
        <w:spacing w:line="220" w:lineRule="exact"/>
        <w:jc w:val="both"/>
        <w:rPr>
          <w:rFonts w:ascii="Arial" w:hAnsi="Arial" w:cs="Arial"/>
          <w:sz w:val="18"/>
          <w:szCs w:val="18"/>
        </w:rPr>
      </w:pPr>
      <w:r w:rsidRPr="00097CA2">
        <w:rPr>
          <w:rFonts w:ascii="Arial" w:hAnsi="Arial" w:cs="Arial"/>
          <w:sz w:val="18"/>
          <w:szCs w:val="18"/>
          <w:u w:val="single"/>
        </w:rPr>
        <w:t xml:space="preserve">Use of </w:t>
      </w:r>
      <w:r w:rsidR="00FD73F4">
        <w:rPr>
          <w:rFonts w:ascii="Arial" w:hAnsi="Arial" w:cs="Arial"/>
          <w:sz w:val="18"/>
          <w:szCs w:val="18"/>
          <w:u w:val="single"/>
        </w:rPr>
        <w:t>Sub-Vendors</w:t>
      </w:r>
      <w:r>
        <w:rPr>
          <w:rFonts w:ascii="Arial" w:hAnsi="Arial" w:cs="Arial"/>
          <w:sz w:val="18"/>
          <w:szCs w:val="18"/>
          <w:u w:val="single"/>
        </w:rPr>
        <w:t xml:space="preserve"> or </w:t>
      </w:r>
      <w:proofErr w:type="gramStart"/>
      <w:r>
        <w:rPr>
          <w:rFonts w:ascii="Arial" w:hAnsi="Arial" w:cs="Arial"/>
          <w:sz w:val="18"/>
          <w:szCs w:val="18"/>
          <w:u w:val="single"/>
        </w:rPr>
        <w:t>Third Party</w:t>
      </w:r>
      <w:proofErr w:type="gramEnd"/>
      <w:r>
        <w:rPr>
          <w:rFonts w:ascii="Arial" w:hAnsi="Arial" w:cs="Arial"/>
          <w:sz w:val="18"/>
          <w:szCs w:val="18"/>
          <w:u w:val="single"/>
        </w:rPr>
        <w:t xml:space="preserve"> Vendors</w:t>
      </w:r>
      <w:r w:rsidRPr="00097CA2">
        <w:rPr>
          <w:rFonts w:ascii="Arial" w:hAnsi="Arial" w:cs="Arial"/>
          <w:sz w:val="18"/>
          <w:szCs w:val="18"/>
        </w:rPr>
        <w:t xml:space="preserve">.  </w:t>
      </w:r>
      <w:proofErr w:type="gramStart"/>
      <w:r w:rsidR="00E567B3">
        <w:rPr>
          <w:rFonts w:ascii="Arial" w:hAnsi="Arial" w:cs="Arial"/>
          <w:sz w:val="18"/>
          <w:szCs w:val="18"/>
        </w:rPr>
        <w:t>Vendor</w:t>
      </w:r>
      <w:proofErr w:type="gramEnd"/>
      <w:r w:rsidRPr="00097CA2">
        <w:rPr>
          <w:rFonts w:ascii="Arial" w:hAnsi="Arial" w:cs="Arial"/>
          <w:sz w:val="18"/>
          <w:szCs w:val="18"/>
        </w:rPr>
        <w:t xml:space="preserve"> must obtain District’s prior written approval to use any </w:t>
      </w:r>
      <w:r w:rsidR="00FD73F4">
        <w:rPr>
          <w:rFonts w:ascii="Arial" w:hAnsi="Arial" w:cs="Arial"/>
          <w:sz w:val="18"/>
          <w:szCs w:val="18"/>
        </w:rPr>
        <w:t>Sub-Vendors</w:t>
      </w:r>
      <w:r w:rsidRPr="00097CA2">
        <w:rPr>
          <w:rFonts w:ascii="Arial" w:hAnsi="Arial" w:cs="Arial"/>
          <w:sz w:val="18"/>
          <w:szCs w:val="18"/>
        </w:rPr>
        <w:t xml:space="preserve"> while performing any portion of </w:t>
      </w:r>
      <w:r>
        <w:rPr>
          <w:rFonts w:ascii="Arial" w:hAnsi="Arial" w:cs="Arial"/>
          <w:sz w:val="18"/>
          <w:szCs w:val="18"/>
        </w:rPr>
        <w:t>the Agreement</w:t>
      </w:r>
      <w:r w:rsidRPr="00097CA2">
        <w:rPr>
          <w:rFonts w:ascii="Arial" w:hAnsi="Arial" w:cs="Arial"/>
          <w:sz w:val="18"/>
          <w:szCs w:val="18"/>
        </w:rPr>
        <w:t xml:space="preserve"> and such approval may be conditioned on approval of the subcontract between </w:t>
      </w:r>
      <w:r w:rsidR="00E567B3">
        <w:rPr>
          <w:rFonts w:ascii="Arial" w:hAnsi="Arial" w:cs="Arial"/>
          <w:sz w:val="18"/>
          <w:szCs w:val="18"/>
        </w:rPr>
        <w:t>Vendor</w:t>
      </w:r>
      <w:r w:rsidRPr="00097CA2">
        <w:rPr>
          <w:rFonts w:ascii="Arial" w:hAnsi="Arial" w:cs="Arial"/>
          <w:sz w:val="18"/>
          <w:szCs w:val="18"/>
        </w:rPr>
        <w:t xml:space="preserve"> and </w:t>
      </w:r>
      <w:r w:rsidR="003E1BD6">
        <w:rPr>
          <w:rFonts w:ascii="Arial" w:hAnsi="Arial" w:cs="Arial"/>
          <w:sz w:val="18"/>
          <w:szCs w:val="18"/>
        </w:rPr>
        <w:t>Sub-Vendors</w:t>
      </w:r>
      <w:r w:rsidRPr="00097CA2">
        <w:rPr>
          <w:rFonts w:ascii="Arial" w:hAnsi="Arial" w:cs="Arial"/>
          <w:sz w:val="18"/>
          <w:szCs w:val="18"/>
        </w:rPr>
        <w:t xml:space="preserve">.  Such approval must include approval of the proposed </w:t>
      </w:r>
      <w:r w:rsidR="003E1BD6">
        <w:rPr>
          <w:rFonts w:ascii="Arial" w:hAnsi="Arial" w:cs="Arial"/>
          <w:sz w:val="18"/>
          <w:szCs w:val="18"/>
        </w:rPr>
        <w:t>Sub-Vendors</w:t>
      </w:r>
      <w:r w:rsidRPr="00097CA2">
        <w:rPr>
          <w:rFonts w:ascii="Arial" w:hAnsi="Arial" w:cs="Arial"/>
          <w:sz w:val="18"/>
          <w:szCs w:val="18"/>
        </w:rPr>
        <w:t xml:space="preserve"> and the terms of compensation.  </w:t>
      </w:r>
      <w:proofErr w:type="gramStart"/>
      <w:r w:rsidRPr="00097CA2">
        <w:rPr>
          <w:rFonts w:ascii="Arial" w:hAnsi="Arial" w:cs="Arial"/>
          <w:sz w:val="18"/>
          <w:szCs w:val="18"/>
        </w:rPr>
        <w:t>District</w:t>
      </w:r>
      <w:proofErr w:type="gramEnd"/>
      <w:r w:rsidRPr="00097CA2">
        <w:rPr>
          <w:rFonts w:ascii="Arial" w:hAnsi="Arial" w:cs="Arial"/>
          <w:sz w:val="18"/>
          <w:szCs w:val="18"/>
        </w:rPr>
        <w:t xml:space="preserve"> retains the right to obtain copies of </w:t>
      </w:r>
      <w:r w:rsidR="003E1BD6">
        <w:rPr>
          <w:rFonts w:ascii="Arial" w:hAnsi="Arial" w:cs="Arial"/>
          <w:sz w:val="18"/>
          <w:szCs w:val="18"/>
        </w:rPr>
        <w:t>Sub-Vendors</w:t>
      </w:r>
      <w:r w:rsidRPr="00097CA2">
        <w:rPr>
          <w:rFonts w:ascii="Arial" w:hAnsi="Arial" w:cs="Arial"/>
          <w:sz w:val="18"/>
          <w:szCs w:val="18"/>
        </w:rPr>
        <w:t xml:space="preserve"> insurance coverage at any time.  Nothing in this Section shall be interpreted as creating a contractual relationship between District and any approved </w:t>
      </w:r>
      <w:r w:rsidR="003E1BD6">
        <w:rPr>
          <w:rFonts w:ascii="Arial" w:hAnsi="Arial" w:cs="Arial"/>
          <w:sz w:val="18"/>
          <w:szCs w:val="18"/>
        </w:rPr>
        <w:t>Sub-Vendors</w:t>
      </w:r>
      <w:r w:rsidRPr="00097CA2">
        <w:rPr>
          <w:rFonts w:ascii="Arial" w:hAnsi="Arial" w:cs="Arial"/>
          <w:sz w:val="18"/>
          <w:szCs w:val="18"/>
        </w:rPr>
        <w:t xml:space="preserve">.  Notwithstanding </w:t>
      </w:r>
      <w:proofErr w:type="gramStart"/>
      <w:r w:rsidRPr="00097CA2">
        <w:rPr>
          <w:rFonts w:ascii="Arial" w:hAnsi="Arial" w:cs="Arial"/>
          <w:sz w:val="18"/>
          <w:szCs w:val="18"/>
        </w:rPr>
        <w:t>District’s</w:t>
      </w:r>
      <w:proofErr w:type="gramEnd"/>
      <w:r w:rsidRPr="00097CA2">
        <w:rPr>
          <w:rFonts w:ascii="Arial" w:hAnsi="Arial" w:cs="Arial"/>
          <w:sz w:val="18"/>
          <w:szCs w:val="18"/>
        </w:rPr>
        <w:t xml:space="preserve"> approval of any </w:t>
      </w:r>
      <w:r w:rsidR="003E1BD6">
        <w:rPr>
          <w:rFonts w:ascii="Arial" w:hAnsi="Arial" w:cs="Arial"/>
          <w:sz w:val="18"/>
          <w:szCs w:val="18"/>
        </w:rPr>
        <w:t>Sub-</w:t>
      </w:r>
      <w:proofErr w:type="spellStart"/>
      <w:r w:rsidR="003E1BD6">
        <w:rPr>
          <w:rFonts w:ascii="Arial" w:hAnsi="Arial" w:cs="Arial"/>
          <w:sz w:val="18"/>
          <w:szCs w:val="18"/>
        </w:rPr>
        <w:t>Vendors</w:t>
      </w:r>
      <w:r w:rsidRPr="00097CA2">
        <w:rPr>
          <w:rFonts w:ascii="Arial" w:hAnsi="Arial" w:cs="Arial"/>
          <w:sz w:val="18"/>
          <w:szCs w:val="18"/>
        </w:rPr>
        <w:t>’s</w:t>
      </w:r>
      <w:proofErr w:type="spellEnd"/>
      <w:r w:rsidRPr="00097CA2">
        <w:rPr>
          <w:rFonts w:ascii="Arial" w:hAnsi="Arial" w:cs="Arial"/>
          <w:sz w:val="18"/>
          <w:szCs w:val="18"/>
        </w:rPr>
        <w:t xml:space="preserve"> contract, </w:t>
      </w:r>
      <w:proofErr w:type="gramStart"/>
      <w:r w:rsidR="00E567B3">
        <w:rPr>
          <w:rFonts w:ascii="Arial" w:hAnsi="Arial" w:cs="Arial"/>
          <w:sz w:val="18"/>
          <w:szCs w:val="18"/>
        </w:rPr>
        <w:t>Vendor</w:t>
      </w:r>
      <w:r w:rsidRPr="00097CA2">
        <w:rPr>
          <w:rFonts w:ascii="Arial" w:hAnsi="Arial" w:cs="Arial"/>
          <w:sz w:val="18"/>
          <w:szCs w:val="18"/>
        </w:rPr>
        <w:t xml:space="preserve"> shall</w:t>
      </w:r>
      <w:proofErr w:type="gramEnd"/>
      <w:r w:rsidRPr="00097CA2">
        <w:rPr>
          <w:rFonts w:ascii="Arial" w:hAnsi="Arial" w:cs="Arial"/>
          <w:sz w:val="18"/>
          <w:szCs w:val="18"/>
        </w:rPr>
        <w:t xml:space="preserve"> remain solely responsible for any harm, damage, or claim arising from any </w:t>
      </w:r>
      <w:r w:rsidR="003E1BD6">
        <w:rPr>
          <w:rFonts w:ascii="Arial" w:hAnsi="Arial" w:cs="Arial"/>
          <w:sz w:val="18"/>
          <w:szCs w:val="18"/>
        </w:rPr>
        <w:t>Sub-</w:t>
      </w:r>
      <w:proofErr w:type="spellStart"/>
      <w:r w:rsidR="003E1BD6">
        <w:rPr>
          <w:rFonts w:ascii="Arial" w:hAnsi="Arial" w:cs="Arial"/>
          <w:sz w:val="18"/>
          <w:szCs w:val="18"/>
        </w:rPr>
        <w:t>Vendors</w:t>
      </w:r>
      <w:r w:rsidRPr="00097CA2">
        <w:rPr>
          <w:rFonts w:ascii="Arial" w:hAnsi="Arial" w:cs="Arial"/>
          <w:sz w:val="18"/>
          <w:szCs w:val="18"/>
        </w:rPr>
        <w:t>’s</w:t>
      </w:r>
      <w:proofErr w:type="spellEnd"/>
      <w:r w:rsidRPr="00097CA2">
        <w:rPr>
          <w:rFonts w:ascii="Arial" w:hAnsi="Arial" w:cs="Arial"/>
          <w:sz w:val="18"/>
          <w:szCs w:val="18"/>
        </w:rPr>
        <w:t xml:space="preserve"> acts or omissions.</w:t>
      </w:r>
    </w:p>
    <w:p w14:paraId="46BDF909" w14:textId="77777777" w:rsidR="003704EB" w:rsidRDefault="003704EB" w:rsidP="003704EB">
      <w:pPr>
        <w:pStyle w:val="ListParagraph"/>
        <w:ind w:left="0"/>
        <w:rPr>
          <w:rFonts w:ascii="Arial" w:hAnsi="Arial" w:cs="Arial"/>
          <w:sz w:val="18"/>
          <w:szCs w:val="18"/>
        </w:rPr>
      </w:pPr>
    </w:p>
    <w:p w14:paraId="0107984E" w14:textId="77777777" w:rsidR="003704EB" w:rsidRPr="00547360" w:rsidRDefault="003704EB" w:rsidP="003704EB">
      <w:pPr>
        <w:numPr>
          <w:ilvl w:val="0"/>
          <w:numId w:val="1"/>
        </w:numPr>
        <w:jc w:val="both"/>
        <w:rPr>
          <w:rFonts w:ascii="Arial" w:hAnsi="Arial" w:cs="Arial"/>
          <w:sz w:val="18"/>
          <w:szCs w:val="18"/>
        </w:rPr>
      </w:pPr>
      <w:r w:rsidRPr="00097CA2">
        <w:rPr>
          <w:rFonts w:ascii="Arial" w:hAnsi="Arial" w:cs="Arial"/>
          <w:sz w:val="18"/>
          <w:szCs w:val="18"/>
          <w:u w:val="single"/>
        </w:rPr>
        <w:t>Assignment</w:t>
      </w:r>
      <w:r w:rsidRPr="00547360">
        <w:rPr>
          <w:rFonts w:ascii="Arial" w:hAnsi="Arial" w:cs="Arial"/>
          <w:sz w:val="18"/>
          <w:szCs w:val="18"/>
          <w:u w:val="single"/>
        </w:rPr>
        <w:t>.</w:t>
      </w:r>
      <w:r w:rsidRPr="00547360">
        <w:rPr>
          <w:rFonts w:ascii="Arial" w:hAnsi="Arial" w:cs="Arial"/>
          <w:sz w:val="18"/>
          <w:szCs w:val="18"/>
        </w:rPr>
        <w:t xml:space="preserve"> The obligations of either party pursuant to the Agreement shall not be assigned without the express, written approval of the other party.</w:t>
      </w:r>
    </w:p>
    <w:p w14:paraId="1B6A8722" w14:textId="77777777" w:rsidR="003704EB" w:rsidRPr="00547360" w:rsidRDefault="003704EB" w:rsidP="003704EB">
      <w:pPr>
        <w:jc w:val="both"/>
        <w:rPr>
          <w:rFonts w:ascii="Arial" w:hAnsi="Arial" w:cs="Arial"/>
          <w:sz w:val="18"/>
          <w:szCs w:val="18"/>
        </w:rPr>
      </w:pPr>
    </w:p>
    <w:p w14:paraId="60CEEFEE" w14:textId="194C5AA6" w:rsidR="003704EB" w:rsidRPr="00C9613A" w:rsidRDefault="003704EB" w:rsidP="003704EB">
      <w:pPr>
        <w:widowControl/>
        <w:numPr>
          <w:ilvl w:val="0"/>
          <w:numId w:val="1"/>
        </w:numPr>
        <w:tabs>
          <w:tab w:val="left" w:pos="720"/>
        </w:tabs>
        <w:jc w:val="both"/>
        <w:rPr>
          <w:rFonts w:ascii="Arial" w:hAnsi="Arial" w:cs="Arial"/>
          <w:color w:val="000000" w:themeColor="text1"/>
          <w:sz w:val="18"/>
          <w:szCs w:val="18"/>
        </w:rPr>
      </w:pPr>
      <w:r w:rsidRPr="00547360">
        <w:rPr>
          <w:rFonts w:ascii="Arial" w:hAnsi="Arial" w:cs="Arial"/>
          <w:sz w:val="18"/>
          <w:szCs w:val="18"/>
          <w:u w:val="single"/>
        </w:rPr>
        <w:t>Applicable Law, Venue, and Interpretation</w:t>
      </w:r>
      <w:r w:rsidRPr="00547360">
        <w:rPr>
          <w:rFonts w:ascii="Arial" w:hAnsi="Arial" w:cs="Arial"/>
          <w:sz w:val="18"/>
          <w:szCs w:val="18"/>
        </w:rPr>
        <w:t xml:space="preserve">.  </w:t>
      </w:r>
      <w:r>
        <w:rPr>
          <w:rFonts w:ascii="Arial" w:hAnsi="Arial" w:cs="Arial"/>
          <w:sz w:val="18"/>
          <w:szCs w:val="18"/>
        </w:rPr>
        <w:t>The</w:t>
      </w:r>
      <w:r w:rsidRPr="00547360">
        <w:rPr>
          <w:rFonts w:ascii="Arial" w:hAnsi="Arial" w:cs="Arial"/>
          <w:sz w:val="18"/>
          <w:szCs w:val="18"/>
        </w:rPr>
        <w:t xml:space="preserve"> Agreement, and the Parties’ rights and obligations, are to be governed by and construed in accordance with California laws.  If any action is instituted to enforce or interpret </w:t>
      </w:r>
      <w:r>
        <w:rPr>
          <w:rFonts w:ascii="Arial" w:hAnsi="Arial" w:cs="Arial"/>
          <w:sz w:val="18"/>
          <w:szCs w:val="18"/>
        </w:rPr>
        <w:t>the</w:t>
      </w:r>
      <w:r w:rsidRPr="00547360">
        <w:rPr>
          <w:rFonts w:ascii="Arial" w:hAnsi="Arial" w:cs="Arial"/>
          <w:sz w:val="18"/>
          <w:szCs w:val="18"/>
        </w:rPr>
        <w:t xml:space="preserve"> Agreement, the venue of any such action shall be in the appropriate state or federal court in </w:t>
      </w:r>
      <w:r w:rsidR="00BE4CE1">
        <w:rPr>
          <w:rFonts w:ascii="Arial" w:hAnsi="Arial" w:cs="Arial"/>
          <w:sz w:val="18"/>
          <w:szCs w:val="18"/>
        </w:rPr>
        <w:t>Humboldt</w:t>
      </w:r>
      <w:r w:rsidRPr="00547360">
        <w:rPr>
          <w:rFonts w:ascii="Arial" w:hAnsi="Arial" w:cs="Arial"/>
          <w:sz w:val="18"/>
          <w:szCs w:val="18"/>
        </w:rPr>
        <w:t xml:space="preserve"> County, California, </w:t>
      </w:r>
      <w:proofErr w:type="gramStart"/>
      <w:r w:rsidRPr="00547360">
        <w:rPr>
          <w:rFonts w:ascii="Arial" w:hAnsi="Arial" w:cs="Arial"/>
          <w:sz w:val="18"/>
          <w:szCs w:val="18"/>
        </w:rPr>
        <w:t>provided that</w:t>
      </w:r>
      <w:proofErr w:type="gramEnd"/>
      <w:r w:rsidRPr="00547360">
        <w:rPr>
          <w:rFonts w:ascii="Arial" w:hAnsi="Arial" w:cs="Arial"/>
          <w:sz w:val="18"/>
          <w:szCs w:val="18"/>
        </w:rPr>
        <w:t xml:space="preserve"> nothing in </w:t>
      </w:r>
      <w:r>
        <w:rPr>
          <w:rFonts w:ascii="Arial" w:hAnsi="Arial" w:cs="Arial"/>
          <w:sz w:val="18"/>
          <w:szCs w:val="18"/>
        </w:rPr>
        <w:t>the</w:t>
      </w:r>
      <w:r w:rsidRPr="00547360">
        <w:rPr>
          <w:rFonts w:ascii="Arial" w:hAnsi="Arial" w:cs="Arial"/>
          <w:sz w:val="18"/>
          <w:szCs w:val="18"/>
        </w:rPr>
        <w:t xml:space="preserve"> Agreement constitutes a waiver of immunity to suit by District.  The provisions of </w:t>
      </w:r>
      <w:r>
        <w:rPr>
          <w:rFonts w:ascii="Arial" w:hAnsi="Arial" w:cs="Arial"/>
          <w:sz w:val="18"/>
          <w:szCs w:val="18"/>
        </w:rPr>
        <w:t>the</w:t>
      </w:r>
      <w:r w:rsidRPr="00547360">
        <w:rPr>
          <w:rFonts w:ascii="Arial" w:hAnsi="Arial" w:cs="Arial"/>
          <w:sz w:val="18"/>
          <w:szCs w:val="18"/>
        </w:rPr>
        <w:t xml:space="preserve"> Agreement are to be construed in all </w:t>
      </w:r>
      <w:proofErr w:type="gramStart"/>
      <w:r w:rsidRPr="00547360">
        <w:rPr>
          <w:rFonts w:ascii="Arial" w:hAnsi="Arial" w:cs="Arial"/>
          <w:sz w:val="18"/>
          <w:szCs w:val="18"/>
        </w:rPr>
        <w:t xml:space="preserve">cases as a whole, </w:t>
      </w:r>
      <w:r w:rsidRPr="007101EB">
        <w:rPr>
          <w:rFonts w:ascii="Arial" w:hAnsi="Arial" w:cs="Arial"/>
          <w:sz w:val="18"/>
          <w:szCs w:val="18"/>
        </w:rPr>
        <w:t>according</w:t>
      </w:r>
      <w:proofErr w:type="gramEnd"/>
      <w:r w:rsidRPr="007101EB">
        <w:rPr>
          <w:rFonts w:ascii="Arial" w:hAnsi="Arial" w:cs="Arial"/>
          <w:sz w:val="18"/>
          <w:szCs w:val="18"/>
        </w:rPr>
        <w:t xml:space="preserve"> to </w:t>
      </w:r>
      <w:r w:rsidRPr="00C9613A">
        <w:rPr>
          <w:rFonts w:ascii="Arial" w:hAnsi="Arial" w:cs="Arial"/>
          <w:color w:val="000000" w:themeColor="text1"/>
          <w:sz w:val="18"/>
          <w:szCs w:val="18"/>
        </w:rPr>
        <w:t>their fair meaning, and not strictly for or against any Party.</w:t>
      </w:r>
    </w:p>
    <w:p w14:paraId="7DD754DD" w14:textId="77777777" w:rsidR="003704EB" w:rsidRPr="00C9613A" w:rsidRDefault="003704EB" w:rsidP="003704EB">
      <w:pPr>
        <w:pStyle w:val="ListParagraph"/>
        <w:rPr>
          <w:rFonts w:ascii="Arial" w:hAnsi="Arial" w:cs="Arial"/>
          <w:color w:val="000000" w:themeColor="text1"/>
          <w:sz w:val="18"/>
          <w:szCs w:val="18"/>
        </w:rPr>
      </w:pPr>
    </w:p>
    <w:p w14:paraId="48DF8AE3" w14:textId="77777777" w:rsidR="00693DCF" w:rsidRPr="00364316" w:rsidRDefault="00693DCF" w:rsidP="00217BDD">
      <w:pPr>
        <w:numPr>
          <w:ilvl w:val="0"/>
          <w:numId w:val="1"/>
        </w:numPr>
        <w:jc w:val="both"/>
        <w:rPr>
          <w:rFonts w:ascii="Arial" w:hAnsi="Arial" w:cs="Arial"/>
          <w:snapToGrid/>
          <w:sz w:val="18"/>
          <w:szCs w:val="18"/>
        </w:rPr>
      </w:pPr>
      <w:r w:rsidRPr="00364316">
        <w:rPr>
          <w:rFonts w:ascii="Arial" w:hAnsi="Arial" w:cs="Arial"/>
          <w:snapToGrid/>
          <w:sz w:val="18"/>
          <w:szCs w:val="18"/>
          <w:u w:val="single"/>
        </w:rPr>
        <w:t>Dispute Resolution</w:t>
      </w:r>
      <w:r w:rsidRPr="00364316">
        <w:rPr>
          <w:rFonts w:ascii="Arial" w:hAnsi="Arial" w:cs="Arial"/>
          <w:snapToGrid/>
          <w:sz w:val="18"/>
          <w:szCs w:val="18"/>
        </w:rPr>
        <w:t xml:space="preserve">. </w:t>
      </w:r>
      <w:r w:rsidR="00217BDD" w:rsidRPr="00364316">
        <w:rPr>
          <w:rFonts w:ascii="Arial" w:hAnsi="Arial" w:cs="Arial"/>
          <w:snapToGrid/>
          <w:sz w:val="18"/>
          <w:szCs w:val="18"/>
        </w:rPr>
        <w:t xml:space="preserve">In the event of any dispute arising under the terms of </w:t>
      </w:r>
      <w:r w:rsidR="00C908F6" w:rsidRPr="00364316">
        <w:rPr>
          <w:rFonts w:ascii="Arial" w:hAnsi="Arial" w:cs="Arial"/>
          <w:sz w:val="18"/>
          <w:szCs w:val="18"/>
        </w:rPr>
        <w:t xml:space="preserve">the </w:t>
      </w:r>
      <w:r w:rsidR="00217BDD" w:rsidRPr="00364316">
        <w:rPr>
          <w:rFonts w:ascii="Arial" w:hAnsi="Arial" w:cs="Arial"/>
          <w:snapToGrid/>
          <w:sz w:val="18"/>
          <w:szCs w:val="18"/>
        </w:rPr>
        <w:t>Agreement, the Parties shall meet and confer within seventy-two (72) hours of the request of any Party with the objective of negotiating in good faith to resolve such dispute.  If within seven (7) calendar days of this meeting, or such longer period as may be mutually agreed upon by the Parties, the dispute cannot be resolved by the Parties’ mutual satisfaction, the Parties shall mutually select a mediator to facilitate the resolution of the dispute through mediation. The mediator shall conduct the proceedings as he or she deems appropriate to resolve the dispute. The fees and expenses of the mediator shall be divided equally between the Parties, provided that each Party shall be responsible for their own costs, including the costs of counsel, related to the mediation.  Absent written agreement of the Parties to the contrary, the mediation process shall be completed or terminated within forty-five (45) days of the initial request for mediation</w:t>
      </w:r>
      <w:r w:rsidRPr="00364316">
        <w:rPr>
          <w:rFonts w:ascii="Arial" w:hAnsi="Arial" w:cs="Arial"/>
          <w:snapToGrid/>
          <w:sz w:val="18"/>
          <w:szCs w:val="18"/>
        </w:rPr>
        <w:t>.</w:t>
      </w:r>
      <w:r w:rsidR="00217BDD" w:rsidRPr="00364316">
        <w:rPr>
          <w:rFonts w:ascii="Arial" w:hAnsi="Arial" w:cs="Arial"/>
          <w:snapToGrid/>
          <w:sz w:val="18"/>
          <w:szCs w:val="18"/>
        </w:rPr>
        <w:t xml:space="preserve"> Unless otherwise agreed to in writing or provided for by law, arbitration is not available to the Parties as a method of resolving disputes that would arise under </w:t>
      </w:r>
      <w:r w:rsidR="00C908F6" w:rsidRPr="00364316">
        <w:rPr>
          <w:rFonts w:ascii="Arial" w:hAnsi="Arial" w:cs="Arial"/>
          <w:sz w:val="18"/>
          <w:szCs w:val="18"/>
        </w:rPr>
        <w:t xml:space="preserve">the </w:t>
      </w:r>
      <w:r w:rsidR="00217BDD" w:rsidRPr="00364316">
        <w:rPr>
          <w:rFonts w:ascii="Arial" w:hAnsi="Arial" w:cs="Arial"/>
          <w:snapToGrid/>
          <w:sz w:val="18"/>
          <w:szCs w:val="18"/>
        </w:rPr>
        <w:t>Agreement.</w:t>
      </w:r>
    </w:p>
    <w:p w14:paraId="42DFEFD2" w14:textId="77777777" w:rsidR="00693DCF" w:rsidRDefault="00693DCF" w:rsidP="00693DCF">
      <w:pPr>
        <w:pStyle w:val="ListParagraph"/>
        <w:rPr>
          <w:rFonts w:ascii="Arial" w:hAnsi="Arial" w:cs="Arial"/>
          <w:sz w:val="18"/>
          <w:szCs w:val="18"/>
          <w:u w:val="single"/>
        </w:rPr>
      </w:pPr>
    </w:p>
    <w:p w14:paraId="24001E76" w14:textId="77777777" w:rsidR="0049668C" w:rsidRDefault="0049668C" w:rsidP="0049668C">
      <w:pPr>
        <w:widowControl/>
        <w:numPr>
          <w:ilvl w:val="0"/>
          <w:numId w:val="1"/>
        </w:numPr>
        <w:tabs>
          <w:tab w:val="left" w:pos="720"/>
        </w:tabs>
        <w:jc w:val="both"/>
        <w:rPr>
          <w:rFonts w:ascii="Arial" w:hAnsi="Arial" w:cs="Arial"/>
          <w:snapToGrid/>
          <w:sz w:val="18"/>
          <w:szCs w:val="18"/>
        </w:rPr>
      </w:pPr>
      <w:r>
        <w:rPr>
          <w:rFonts w:ascii="Arial" w:hAnsi="Arial" w:cs="Arial"/>
          <w:sz w:val="18"/>
          <w:szCs w:val="18"/>
          <w:u w:val="single"/>
        </w:rPr>
        <w:t>Force Majeure</w:t>
      </w:r>
      <w:r>
        <w:rPr>
          <w:rFonts w:ascii="Arial" w:hAnsi="Arial" w:cs="Arial"/>
          <w:sz w:val="18"/>
          <w:szCs w:val="18"/>
        </w:rPr>
        <w:t xml:space="preserve">. Neither Party shall be deemed in default or in violation of </w:t>
      </w:r>
      <w:r w:rsidR="00193F5D">
        <w:rPr>
          <w:rFonts w:ascii="Arial" w:hAnsi="Arial" w:cs="Arial"/>
          <w:sz w:val="18"/>
          <w:szCs w:val="18"/>
        </w:rPr>
        <w:t>the</w:t>
      </w:r>
      <w:r>
        <w:rPr>
          <w:rFonts w:ascii="Arial" w:hAnsi="Arial" w:cs="Arial"/>
          <w:sz w:val="18"/>
          <w:szCs w:val="18"/>
        </w:rPr>
        <w:t xml:space="preserve"> Agreement if prevented from performing any obligation hereunder for any circumstance or reason beyond its control, including, without limitation, acts of God or of the public enemy, governmental restrictions or regulations, epidemics or pandemics, flood, storm, strikes, regulatory or legal delay or restraint.  In this event, all or a portion of either Party’s performance is rendered </w:t>
      </w:r>
      <w:proofErr w:type="gramStart"/>
      <w:r>
        <w:rPr>
          <w:rFonts w:ascii="Arial" w:hAnsi="Arial" w:cs="Arial"/>
          <w:sz w:val="18"/>
          <w:szCs w:val="18"/>
        </w:rPr>
        <w:t>impossible,</w:t>
      </w:r>
      <w:proofErr w:type="gramEnd"/>
      <w:r>
        <w:rPr>
          <w:rFonts w:ascii="Arial" w:hAnsi="Arial" w:cs="Arial"/>
          <w:sz w:val="18"/>
          <w:szCs w:val="18"/>
        </w:rPr>
        <w:t xml:space="preserve"> the Parties shall cooperate with each other and use their best efforts to remove the impediment or develop a substitute manner of performance.</w:t>
      </w:r>
    </w:p>
    <w:p w14:paraId="339D602C" w14:textId="77777777" w:rsidR="0049668C" w:rsidRPr="0049668C" w:rsidRDefault="0049668C" w:rsidP="0049668C">
      <w:pPr>
        <w:widowControl/>
        <w:tabs>
          <w:tab w:val="left" w:pos="720"/>
        </w:tabs>
        <w:jc w:val="both"/>
        <w:rPr>
          <w:rFonts w:ascii="Arial" w:hAnsi="Arial" w:cs="Arial"/>
          <w:sz w:val="18"/>
          <w:szCs w:val="18"/>
        </w:rPr>
      </w:pPr>
    </w:p>
    <w:p w14:paraId="377F4084" w14:textId="77777777" w:rsidR="003704EB" w:rsidRPr="007101EB" w:rsidRDefault="003704EB" w:rsidP="003704EB">
      <w:pPr>
        <w:widowControl/>
        <w:numPr>
          <w:ilvl w:val="0"/>
          <w:numId w:val="1"/>
        </w:numPr>
        <w:tabs>
          <w:tab w:val="left" w:pos="720"/>
        </w:tabs>
        <w:jc w:val="both"/>
        <w:rPr>
          <w:rFonts w:ascii="Arial" w:hAnsi="Arial" w:cs="Arial"/>
          <w:sz w:val="18"/>
          <w:szCs w:val="18"/>
        </w:rPr>
      </w:pPr>
      <w:r w:rsidRPr="007101EB">
        <w:rPr>
          <w:rFonts w:ascii="Arial" w:hAnsi="Arial" w:cs="Arial"/>
          <w:sz w:val="18"/>
          <w:szCs w:val="18"/>
          <w:u w:val="single"/>
        </w:rPr>
        <w:t>Notices</w:t>
      </w:r>
      <w:r w:rsidRPr="007101EB">
        <w:rPr>
          <w:rFonts w:ascii="Arial" w:hAnsi="Arial" w:cs="Arial"/>
          <w:sz w:val="18"/>
          <w:szCs w:val="18"/>
        </w:rPr>
        <w:t xml:space="preserve">.  All notices or other communications required or permitted under </w:t>
      </w:r>
      <w:r>
        <w:rPr>
          <w:rFonts w:ascii="Arial" w:hAnsi="Arial" w:cs="Arial"/>
          <w:sz w:val="18"/>
          <w:szCs w:val="18"/>
        </w:rPr>
        <w:t>the</w:t>
      </w:r>
      <w:r w:rsidRPr="00547360">
        <w:rPr>
          <w:rFonts w:ascii="Arial" w:hAnsi="Arial" w:cs="Arial"/>
          <w:sz w:val="18"/>
          <w:szCs w:val="18"/>
        </w:rPr>
        <w:t xml:space="preserve"> </w:t>
      </w:r>
      <w:r w:rsidRPr="007101EB">
        <w:rPr>
          <w:rFonts w:ascii="Arial" w:hAnsi="Arial" w:cs="Arial"/>
          <w:sz w:val="18"/>
          <w:szCs w:val="18"/>
        </w:rPr>
        <w:t xml:space="preserve">Agreement shall be deemed duly given if in writing and delivered personally, sent by a </w:t>
      </w:r>
      <w:proofErr w:type="gramStart"/>
      <w:r w:rsidRPr="007101EB">
        <w:rPr>
          <w:rFonts w:ascii="Arial" w:hAnsi="Arial" w:cs="Arial"/>
          <w:sz w:val="18"/>
          <w:szCs w:val="18"/>
        </w:rPr>
        <w:t>reputable overnight courier services (with package tracking capability)</w:t>
      </w:r>
      <w:proofErr w:type="gramEnd"/>
      <w:r w:rsidRPr="007101EB">
        <w:rPr>
          <w:rFonts w:ascii="Arial" w:hAnsi="Arial" w:cs="Arial"/>
          <w:sz w:val="18"/>
          <w:szCs w:val="18"/>
        </w:rPr>
        <w:t>, or sent by certified mail, return receipt requested, first class postage prepaid, addressed as follows:</w:t>
      </w:r>
    </w:p>
    <w:p w14:paraId="27DADB33" w14:textId="77777777" w:rsidR="003704EB" w:rsidRPr="007101EB" w:rsidRDefault="003704EB" w:rsidP="003704EB">
      <w:pPr>
        <w:jc w:val="both"/>
        <w:rPr>
          <w:rFonts w:ascii="Arial" w:hAnsi="Arial" w:cs="Arial"/>
          <w:sz w:val="18"/>
          <w:szCs w:val="18"/>
        </w:rPr>
      </w:pPr>
    </w:p>
    <w:p w14:paraId="74A51483" w14:textId="1109BA6A" w:rsidR="00152F1E" w:rsidRDefault="003704EB" w:rsidP="00152F1E">
      <w:pPr>
        <w:ind w:left="720" w:firstLine="720"/>
        <w:jc w:val="both"/>
        <w:outlineLvl w:val="0"/>
        <w:rPr>
          <w:rFonts w:ascii="Arial" w:hAnsi="Arial" w:cs="Arial"/>
          <w:sz w:val="18"/>
          <w:szCs w:val="18"/>
        </w:rPr>
      </w:pPr>
      <w:r w:rsidRPr="007101EB">
        <w:rPr>
          <w:rFonts w:ascii="Arial" w:hAnsi="Arial" w:cs="Arial"/>
          <w:sz w:val="18"/>
          <w:szCs w:val="18"/>
          <w:u w:val="single"/>
        </w:rPr>
        <w:t>District</w:t>
      </w:r>
      <w:proofErr w:type="gramStart"/>
      <w:r w:rsidRPr="007101EB">
        <w:rPr>
          <w:rFonts w:ascii="Arial" w:hAnsi="Arial" w:cs="Arial"/>
          <w:sz w:val="18"/>
          <w:szCs w:val="18"/>
        </w:rPr>
        <w:t>:</w:t>
      </w:r>
      <w:r w:rsidRPr="007101EB">
        <w:rPr>
          <w:rFonts w:ascii="Arial" w:hAnsi="Arial" w:cs="Arial"/>
          <w:sz w:val="18"/>
          <w:szCs w:val="18"/>
        </w:rPr>
        <w:tab/>
      </w:r>
      <w:r w:rsidRPr="007101EB">
        <w:rPr>
          <w:rFonts w:ascii="Arial" w:hAnsi="Arial" w:cs="Arial"/>
          <w:sz w:val="18"/>
          <w:szCs w:val="18"/>
        </w:rPr>
        <w:tab/>
      </w:r>
      <w:r w:rsidR="00E675F5">
        <w:rPr>
          <w:rFonts w:ascii="Arial" w:hAnsi="Arial" w:cs="Arial"/>
          <w:sz w:val="18"/>
          <w:szCs w:val="18"/>
        </w:rPr>
        <w:t>Redwoods</w:t>
      </w:r>
      <w:proofErr w:type="gramEnd"/>
      <w:r w:rsidR="00E675F5">
        <w:rPr>
          <w:rFonts w:ascii="Arial" w:hAnsi="Arial" w:cs="Arial"/>
          <w:sz w:val="18"/>
          <w:szCs w:val="18"/>
        </w:rPr>
        <w:t xml:space="preserve"> Community College District</w:t>
      </w:r>
    </w:p>
    <w:p w14:paraId="7C10DC7F" w14:textId="45DCEADC" w:rsidR="00152F1E" w:rsidRPr="00000C03" w:rsidRDefault="00152F1E" w:rsidP="00152F1E">
      <w:pPr>
        <w:ind w:left="2880"/>
        <w:jc w:val="both"/>
        <w:outlineLvl w:val="0"/>
        <w:rPr>
          <w:rFonts w:ascii="Arial" w:hAnsi="Arial" w:cs="Arial"/>
          <w:sz w:val="18"/>
          <w:szCs w:val="18"/>
        </w:rPr>
      </w:pPr>
      <w:r>
        <w:rPr>
          <w:rFonts w:ascii="Arial" w:hAnsi="Arial" w:cs="Arial"/>
          <w:sz w:val="18"/>
          <w:szCs w:val="18"/>
        </w:rPr>
        <w:t xml:space="preserve">Attn: </w:t>
      </w:r>
      <w:r w:rsidR="00E675F5">
        <w:rPr>
          <w:rFonts w:ascii="Arial" w:hAnsi="Arial" w:cs="Arial"/>
          <w:sz w:val="18"/>
          <w:szCs w:val="18"/>
        </w:rPr>
        <w:t>Business Office</w:t>
      </w:r>
    </w:p>
    <w:p w14:paraId="35ABC12F" w14:textId="1B4544A8" w:rsidR="00152F1E" w:rsidRDefault="00E675F5" w:rsidP="00152F1E">
      <w:pPr>
        <w:ind w:left="2880"/>
        <w:jc w:val="both"/>
        <w:outlineLvl w:val="0"/>
        <w:rPr>
          <w:rFonts w:ascii="Arial" w:hAnsi="Arial" w:cs="Arial"/>
          <w:sz w:val="18"/>
          <w:szCs w:val="18"/>
        </w:rPr>
      </w:pPr>
      <w:r>
        <w:rPr>
          <w:rFonts w:ascii="Arial" w:hAnsi="Arial" w:cs="Arial"/>
          <w:sz w:val="18"/>
          <w:szCs w:val="18"/>
        </w:rPr>
        <w:t>7351 Tompkins Hill Road</w:t>
      </w:r>
    </w:p>
    <w:p w14:paraId="3E24D44D" w14:textId="77777777" w:rsidR="002E155B" w:rsidRDefault="00E675F5" w:rsidP="00152F1E">
      <w:pPr>
        <w:ind w:left="2880"/>
        <w:jc w:val="both"/>
        <w:outlineLvl w:val="0"/>
        <w:rPr>
          <w:rFonts w:ascii="Arial" w:hAnsi="Arial" w:cs="Arial"/>
          <w:sz w:val="18"/>
          <w:szCs w:val="18"/>
        </w:rPr>
      </w:pPr>
      <w:r>
        <w:rPr>
          <w:rFonts w:ascii="Arial" w:hAnsi="Arial" w:cs="Arial"/>
          <w:sz w:val="18"/>
          <w:szCs w:val="18"/>
        </w:rPr>
        <w:t>Eureka, CA. 95501</w:t>
      </w:r>
      <w:r w:rsidR="00653FC9">
        <w:rPr>
          <w:rFonts w:ascii="Arial" w:hAnsi="Arial" w:cs="Arial"/>
          <w:sz w:val="18"/>
          <w:szCs w:val="18"/>
        </w:rPr>
        <w:tab/>
      </w:r>
    </w:p>
    <w:p w14:paraId="191EFEC5" w14:textId="09B6A000" w:rsidR="00152F1E" w:rsidRDefault="00152F1E" w:rsidP="00152F1E">
      <w:pPr>
        <w:ind w:left="2880"/>
        <w:jc w:val="both"/>
        <w:outlineLvl w:val="0"/>
        <w:rPr>
          <w:rFonts w:ascii="Arial" w:hAnsi="Arial" w:cs="Arial"/>
          <w:sz w:val="18"/>
          <w:szCs w:val="18"/>
        </w:rPr>
      </w:pPr>
      <w:r>
        <w:rPr>
          <w:rFonts w:ascii="Arial" w:hAnsi="Arial" w:cs="Arial"/>
          <w:sz w:val="18"/>
          <w:szCs w:val="18"/>
        </w:rPr>
        <w:t xml:space="preserve">Email: </w:t>
      </w:r>
      <w:hyperlink r:id="rId12" w:history="1">
        <w:r w:rsidR="00E675F5" w:rsidRPr="00D249B6">
          <w:rPr>
            <w:rStyle w:val="Hyperlink"/>
            <w:rFonts w:ascii="Arial" w:hAnsi="Arial" w:cs="Arial"/>
            <w:sz w:val="18"/>
            <w:szCs w:val="18"/>
          </w:rPr>
          <w:t>Contracts@Redwoods.edu</w:t>
        </w:r>
      </w:hyperlink>
    </w:p>
    <w:p w14:paraId="3D45415C" w14:textId="77777777" w:rsidR="00E675F5" w:rsidRDefault="00E675F5" w:rsidP="00152F1E">
      <w:pPr>
        <w:ind w:left="2880"/>
        <w:jc w:val="both"/>
        <w:outlineLvl w:val="0"/>
        <w:rPr>
          <w:rFonts w:ascii="Arial" w:hAnsi="Arial" w:cs="Arial"/>
          <w:sz w:val="18"/>
          <w:szCs w:val="18"/>
        </w:rPr>
      </w:pPr>
    </w:p>
    <w:p w14:paraId="45AEE6D3" w14:textId="42EF6290" w:rsidR="003704EB" w:rsidRPr="007101EB" w:rsidRDefault="003704EB" w:rsidP="00152F1E">
      <w:pPr>
        <w:ind w:left="720" w:firstLine="720"/>
        <w:jc w:val="both"/>
        <w:outlineLvl w:val="0"/>
        <w:rPr>
          <w:rFonts w:ascii="Arial" w:hAnsi="Arial" w:cs="Arial"/>
          <w:sz w:val="18"/>
          <w:szCs w:val="18"/>
        </w:rPr>
      </w:pPr>
    </w:p>
    <w:p w14:paraId="353B591C" w14:textId="3CE2C751" w:rsidR="00D17631" w:rsidRPr="007101EB" w:rsidRDefault="00E567B3" w:rsidP="00D17631">
      <w:pPr>
        <w:keepLines/>
        <w:ind w:left="720" w:firstLine="720"/>
        <w:jc w:val="both"/>
        <w:rPr>
          <w:rFonts w:ascii="Arial" w:hAnsi="Arial" w:cs="Arial"/>
          <w:b/>
          <w:sz w:val="18"/>
          <w:szCs w:val="18"/>
        </w:rPr>
      </w:pPr>
      <w:r>
        <w:rPr>
          <w:rFonts w:ascii="Arial" w:hAnsi="Arial" w:cs="Arial"/>
          <w:sz w:val="18"/>
          <w:szCs w:val="18"/>
          <w:u w:val="single"/>
        </w:rPr>
        <w:t>Vendor</w:t>
      </w:r>
      <w:r w:rsidR="003704EB" w:rsidRPr="007101EB">
        <w:rPr>
          <w:rFonts w:ascii="Arial" w:hAnsi="Arial" w:cs="Arial"/>
          <w:sz w:val="18"/>
          <w:szCs w:val="18"/>
        </w:rPr>
        <w:t>:</w:t>
      </w:r>
      <w:r w:rsidR="003704EB" w:rsidRPr="007101EB">
        <w:rPr>
          <w:rFonts w:ascii="Arial" w:hAnsi="Arial" w:cs="Arial"/>
          <w:sz w:val="18"/>
          <w:szCs w:val="18"/>
        </w:rPr>
        <w:tab/>
      </w:r>
      <w:bookmarkStart w:id="4" w:name="Text22"/>
      <w:r w:rsidR="00D17631" w:rsidRPr="007101EB">
        <w:rPr>
          <w:rFonts w:ascii="Arial" w:hAnsi="Arial" w:cs="Arial"/>
          <w:b/>
          <w:sz w:val="18"/>
          <w:szCs w:val="18"/>
        </w:rPr>
        <w:fldChar w:fldCharType="begin">
          <w:ffData>
            <w:name w:val="Text22"/>
            <w:enabled/>
            <w:calcOnExit w:val="0"/>
            <w:textInput/>
          </w:ffData>
        </w:fldChar>
      </w:r>
      <w:r w:rsidR="00D17631" w:rsidRPr="007101EB">
        <w:rPr>
          <w:rFonts w:ascii="Arial" w:hAnsi="Arial" w:cs="Arial"/>
          <w:b/>
          <w:sz w:val="18"/>
          <w:szCs w:val="18"/>
        </w:rPr>
        <w:instrText xml:space="preserve"> FORMTEXT </w:instrText>
      </w:r>
      <w:r w:rsidR="00D17631" w:rsidRPr="007101EB">
        <w:rPr>
          <w:rFonts w:ascii="Arial" w:hAnsi="Arial" w:cs="Arial"/>
          <w:b/>
          <w:sz w:val="18"/>
          <w:szCs w:val="18"/>
        </w:rPr>
      </w:r>
      <w:r w:rsidR="00D17631" w:rsidRPr="007101EB">
        <w:rPr>
          <w:rFonts w:ascii="Arial" w:hAnsi="Arial" w:cs="Arial"/>
          <w:b/>
          <w:sz w:val="18"/>
          <w:szCs w:val="18"/>
        </w:rPr>
        <w:fldChar w:fldCharType="separate"/>
      </w:r>
      <w:r w:rsidR="00D17631" w:rsidRPr="007101EB">
        <w:rPr>
          <w:rFonts w:ascii="Arial" w:hAnsi="Arial" w:cs="Arial"/>
          <w:b/>
          <w:noProof/>
          <w:sz w:val="18"/>
          <w:szCs w:val="18"/>
        </w:rPr>
        <w:t xml:space="preserve">[INSERT </w:t>
      </w:r>
      <w:r>
        <w:rPr>
          <w:rFonts w:ascii="Arial" w:hAnsi="Arial" w:cs="Arial"/>
          <w:b/>
          <w:noProof/>
          <w:sz w:val="18"/>
          <w:szCs w:val="18"/>
        </w:rPr>
        <w:t>VENDOR</w:t>
      </w:r>
      <w:r w:rsidR="00D17631" w:rsidRPr="007101EB">
        <w:rPr>
          <w:rFonts w:ascii="Arial" w:hAnsi="Arial" w:cs="Arial"/>
          <w:b/>
          <w:noProof/>
          <w:sz w:val="18"/>
          <w:szCs w:val="18"/>
        </w:rPr>
        <w:t>'S NAME]</w:t>
      </w:r>
      <w:r w:rsidR="00D17631" w:rsidRPr="007101EB">
        <w:rPr>
          <w:rFonts w:ascii="Arial" w:hAnsi="Arial" w:cs="Arial"/>
          <w:b/>
          <w:sz w:val="18"/>
          <w:szCs w:val="18"/>
        </w:rPr>
        <w:fldChar w:fldCharType="end"/>
      </w:r>
      <w:bookmarkEnd w:id="4"/>
    </w:p>
    <w:bookmarkStart w:id="5" w:name="Text23"/>
    <w:p w14:paraId="40D645F6" w14:textId="77777777" w:rsidR="00D17631" w:rsidRPr="007101EB" w:rsidRDefault="00D17631" w:rsidP="00D17631">
      <w:pPr>
        <w:keepLines/>
        <w:ind w:left="2160" w:firstLine="720"/>
        <w:jc w:val="both"/>
        <w:rPr>
          <w:rFonts w:ascii="Arial" w:hAnsi="Arial" w:cs="Arial"/>
          <w:b/>
          <w:sz w:val="18"/>
          <w:szCs w:val="18"/>
        </w:rPr>
      </w:pPr>
      <w:r w:rsidRPr="007101EB">
        <w:rPr>
          <w:rFonts w:ascii="Arial" w:hAnsi="Arial" w:cs="Arial"/>
          <w:b/>
          <w:sz w:val="18"/>
          <w:szCs w:val="18"/>
        </w:rPr>
        <w:fldChar w:fldCharType="begin">
          <w:ffData>
            <w:name w:val="Text23"/>
            <w:enabled/>
            <w:calcOnExit w:val="0"/>
            <w:textInput/>
          </w:ffData>
        </w:fldChar>
      </w:r>
      <w:r w:rsidRPr="007101EB">
        <w:rPr>
          <w:rFonts w:ascii="Arial" w:hAnsi="Arial" w:cs="Arial"/>
          <w:b/>
          <w:sz w:val="18"/>
          <w:szCs w:val="18"/>
        </w:rPr>
        <w:instrText xml:space="preserve"> FORMTEXT </w:instrText>
      </w:r>
      <w:r w:rsidRPr="007101EB">
        <w:rPr>
          <w:rFonts w:ascii="Arial" w:hAnsi="Arial" w:cs="Arial"/>
          <w:b/>
          <w:sz w:val="18"/>
          <w:szCs w:val="18"/>
        </w:rPr>
      </w:r>
      <w:r w:rsidRPr="007101EB">
        <w:rPr>
          <w:rFonts w:ascii="Arial" w:hAnsi="Arial" w:cs="Arial"/>
          <w:b/>
          <w:sz w:val="18"/>
          <w:szCs w:val="18"/>
        </w:rPr>
        <w:fldChar w:fldCharType="separate"/>
      </w:r>
      <w:r w:rsidRPr="007101EB">
        <w:rPr>
          <w:rFonts w:ascii="Arial" w:hAnsi="Arial" w:cs="Arial"/>
          <w:b/>
          <w:noProof/>
          <w:sz w:val="18"/>
          <w:szCs w:val="18"/>
        </w:rPr>
        <w:t>[IF BUSINESS INSERT CONTRACT PERSON'S NAME]</w:t>
      </w:r>
      <w:r w:rsidRPr="007101EB">
        <w:rPr>
          <w:rFonts w:ascii="Arial" w:hAnsi="Arial" w:cs="Arial"/>
          <w:b/>
          <w:sz w:val="18"/>
          <w:szCs w:val="18"/>
        </w:rPr>
        <w:fldChar w:fldCharType="end"/>
      </w:r>
      <w:bookmarkEnd w:id="5"/>
    </w:p>
    <w:p w14:paraId="7746D072" w14:textId="77777777" w:rsidR="00D17631" w:rsidRPr="007101EB" w:rsidRDefault="00D17631" w:rsidP="00D17631">
      <w:pPr>
        <w:keepLines/>
        <w:ind w:left="2160" w:firstLine="720"/>
        <w:jc w:val="both"/>
        <w:rPr>
          <w:rFonts w:ascii="Arial" w:hAnsi="Arial" w:cs="Arial"/>
          <w:b/>
          <w:sz w:val="18"/>
          <w:szCs w:val="18"/>
        </w:rPr>
      </w:pPr>
      <w:r w:rsidRPr="007101EB">
        <w:rPr>
          <w:rFonts w:ascii="Arial" w:hAnsi="Arial" w:cs="Arial"/>
          <w:b/>
          <w:sz w:val="18"/>
          <w:szCs w:val="18"/>
        </w:rPr>
        <w:fldChar w:fldCharType="begin">
          <w:ffData>
            <w:name w:val="Text23"/>
            <w:enabled/>
            <w:calcOnExit w:val="0"/>
            <w:textInput/>
          </w:ffData>
        </w:fldChar>
      </w:r>
      <w:r w:rsidRPr="007101EB">
        <w:rPr>
          <w:rFonts w:ascii="Arial" w:hAnsi="Arial" w:cs="Arial"/>
          <w:b/>
          <w:sz w:val="18"/>
          <w:szCs w:val="18"/>
        </w:rPr>
        <w:instrText xml:space="preserve"> FORMTEXT </w:instrText>
      </w:r>
      <w:r w:rsidRPr="007101EB">
        <w:rPr>
          <w:rFonts w:ascii="Arial" w:hAnsi="Arial" w:cs="Arial"/>
          <w:b/>
          <w:sz w:val="18"/>
          <w:szCs w:val="18"/>
        </w:rPr>
      </w:r>
      <w:r w:rsidRPr="007101EB">
        <w:rPr>
          <w:rFonts w:ascii="Arial" w:hAnsi="Arial" w:cs="Arial"/>
          <w:b/>
          <w:sz w:val="18"/>
          <w:szCs w:val="18"/>
        </w:rPr>
        <w:fldChar w:fldCharType="separate"/>
      </w:r>
      <w:r w:rsidRPr="007101EB">
        <w:rPr>
          <w:rFonts w:ascii="Arial" w:hAnsi="Arial" w:cs="Arial"/>
          <w:b/>
          <w:noProof/>
          <w:sz w:val="18"/>
          <w:szCs w:val="18"/>
        </w:rPr>
        <w:t>[INSERT ADDRESS]</w:t>
      </w:r>
      <w:r w:rsidRPr="007101EB">
        <w:rPr>
          <w:rFonts w:ascii="Arial" w:hAnsi="Arial" w:cs="Arial"/>
          <w:b/>
          <w:sz w:val="18"/>
          <w:szCs w:val="18"/>
        </w:rPr>
        <w:fldChar w:fldCharType="end"/>
      </w:r>
    </w:p>
    <w:p w14:paraId="72B79CB2" w14:textId="77777777" w:rsidR="00D17631" w:rsidRPr="007101EB" w:rsidRDefault="00D17631" w:rsidP="00D17631">
      <w:pPr>
        <w:ind w:left="2880"/>
        <w:jc w:val="both"/>
        <w:outlineLvl w:val="0"/>
        <w:rPr>
          <w:rFonts w:ascii="Arial" w:hAnsi="Arial" w:cs="Arial"/>
          <w:b/>
          <w:sz w:val="18"/>
          <w:szCs w:val="18"/>
        </w:rPr>
      </w:pPr>
      <w:r w:rsidRPr="007101EB">
        <w:rPr>
          <w:rFonts w:ascii="Arial" w:hAnsi="Arial" w:cs="Arial"/>
          <w:b/>
          <w:sz w:val="18"/>
          <w:szCs w:val="18"/>
        </w:rPr>
        <w:fldChar w:fldCharType="begin">
          <w:ffData>
            <w:name w:val="Text24"/>
            <w:enabled/>
            <w:calcOnExit w:val="0"/>
            <w:textInput/>
          </w:ffData>
        </w:fldChar>
      </w:r>
      <w:r w:rsidRPr="007101EB">
        <w:rPr>
          <w:rFonts w:ascii="Arial" w:hAnsi="Arial" w:cs="Arial"/>
          <w:b/>
          <w:sz w:val="18"/>
          <w:szCs w:val="18"/>
        </w:rPr>
        <w:instrText xml:space="preserve"> FORMTEXT </w:instrText>
      </w:r>
      <w:r w:rsidRPr="007101EB">
        <w:rPr>
          <w:rFonts w:ascii="Arial" w:hAnsi="Arial" w:cs="Arial"/>
          <w:b/>
          <w:sz w:val="18"/>
          <w:szCs w:val="18"/>
        </w:rPr>
      </w:r>
      <w:r w:rsidRPr="007101EB">
        <w:rPr>
          <w:rFonts w:ascii="Arial" w:hAnsi="Arial" w:cs="Arial"/>
          <w:b/>
          <w:sz w:val="18"/>
          <w:szCs w:val="18"/>
        </w:rPr>
        <w:fldChar w:fldCharType="separate"/>
      </w:r>
      <w:r w:rsidRPr="007101EB">
        <w:rPr>
          <w:rFonts w:ascii="Arial" w:hAnsi="Arial" w:cs="Arial"/>
          <w:b/>
          <w:noProof/>
          <w:sz w:val="18"/>
          <w:szCs w:val="18"/>
        </w:rPr>
        <w:t>[INSERT CITY, STATE, ZIP]</w:t>
      </w:r>
      <w:r w:rsidRPr="007101EB">
        <w:rPr>
          <w:rFonts w:ascii="Arial" w:hAnsi="Arial" w:cs="Arial"/>
          <w:b/>
          <w:sz w:val="18"/>
          <w:szCs w:val="18"/>
        </w:rPr>
        <w:fldChar w:fldCharType="end"/>
      </w:r>
      <w:r w:rsidRPr="007101EB">
        <w:rPr>
          <w:rFonts w:ascii="Arial" w:hAnsi="Arial" w:cs="Arial"/>
          <w:b/>
          <w:sz w:val="18"/>
          <w:szCs w:val="18"/>
        </w:rPr>
        <w:t xml:space="preserve"> </w:t>
      </w:r>
    </w:p>
    <w:p w14:paraId="09035F77" w14:textId="77777777" w:rsidR="00D17631" w:rsidRPr="007101EB" w:rsidRDefault="00D17631" w:rsidP="00D17631">
      <w:pPr>
        <w:ind w:left="2880"/>
        <w:jc w:val="both"/>
        <w:outlineLvl w:val="0"/>
        <w:rPr>
          <w:rFonts w:ascii="Arial" w:hAnsi="Arial" w:cs="Arial"/>
          <w:b/>
          <w:sz w:val="18"/>
          <w:szCs w:val="18"/>
        </w:rPr>
      </w:pPr>
      <w:r w:rsidRPr="007101EB">
        <w:rPr>
          <w:rFonts w:ascii="Arial" w:hAnsi="Arial" w:cs="Arial"/>
          <w:b/>
          <w:sz w:val="18"/>
          <w:szCs w:val="18"/>
        </w:rPr>
        <w:fldChar w:fldCharType="begin">
          <w:ffData>
            <w:name w:val="Text24"/>
            <w:enabled/>
            <w:calcOnExit w:val="0"/>
            <w:textInput/>
          </w:ffData>
        </w:fldChar>
      </w:r>
      <w:r w:rsidRPr="007101EB">
        <w:rPr>
          <w:rFonts w:ascii="Arial" w:hAnsi="Arial" w:cs="Arial"/>
          <w:b/>
          <w:sz w:val="18"/>
          <w:szCs w:val="18"/>
        </w:rPr>
        <w:instrText xml:space="preserve"> FORMTEXT </w:instrText>
      </w:r>
      <w:r w:rsidRPr="007101EB">
        <w:rPr>
          <w:rFonts w:ascii="Arial" w:hAnsi="Arial" w:cs="Arial"/>
          <w:b/>
          <w:sz w:val="18"/>
          <w:szCs w:val="18"/>
        </w:rPr>
      </w:r>
      <w:r w:rsidRPr="007101EB">
        <w:rPr>
          <w:rFonts w:ascii="Arial" w:hAnsi="Arial" w:cs="Arial"/>
          <w:b/>
          <w:sz w:val="18"/>
          <w:szCs w:val="18"/>
        </w:rPr>
        <w:fldChar w:fldCharType="separate"/>
      </w:r>
      <w:r w:rsidRPr="007101EB">
        <w:rPr>
          <w:rFonts w:ascii="Arial" w:hAnsi="Arial" w:cs="Arial"/>
          <w:b/>
          <w:noProof/>
          <w:sz w:val="18"/>
          <w:szCs w:val="18"/>
        </w:rPr>
        <w:t>[INSERT PHONE NUMBER]</w:t>
      </w:r>
      <w:r w:rsidRPr="007101EB">
        <w:rPr>
          <w:rFonts w:ascii="Arial" w:hAnsi="Arial" w:cs="Arial"/>
          <w:b/>
          <w:sz w:val="18"/>
          <w:szCs w:val="18"/>
        </w:rPr>
        <w:fldChar w:fldCharType="end"/>
      </w:r>
      <w:r w:rsidRPr="007101EB">
        <w:rPr>
          <w:rFonts w:ascii="Arial" w:hAnsi="Arial" w:cs="Arial"/>
          <w:b/>
          <w:sz w:val="18"/>
          <w:szCs w:val="18"/>
        </w:rPr>
        <w:t xml:space="preserve"> </w:t>
      </w:r>
    </w:p>
    <w:p w14:paraId="61720303" w14:textId="77777777" w:rsidR="00D17631" w:rsidRPr="007101EB" w:rsidRDefault="00D17631" w:rsidP="00D17631">
      <w:pPr>
        <w:ind w:left="2880"/>
        <w:jc w:val="both"/>
        <w:outlineLvl w:val="0"/>
        <w:rPr>
          <w:rFonts w:ascii="Arial" w:hAnsi="Arial" w:cs="Arial"/>
          <w:b/>
          <w:sz w:val="18"/>
          <w:szCs w:val="18"/>
        </w:rPr>
      </w:pPr>
      <w:r w:rsidRPr="007101EB">
        <w:rPr>
          <w:rFonts w:ascii="Arial" w:hAnsi="Arial" w:cs="Arial"/>
          <w:b/>
          <w:sz w:val="18"/>
          <w:szCs w:val="18"/>
        </w:rPr>
        <w:fldChar w:fldCharType="begin">
          <w:ffData>
            <w:name w:val="Text24"/>
            <w:enabled/>
            <w:calcOnExit w:val="0"/>
            <w:textInput/>
          </w:ffData>
        </w:fldChar>
      </w:r>
      <w:r w:rsidRPr="007101EB">
        <w:rPr>
          <w:rFonts w:ascii="Arial" w:hAnsi="Arial" w:cs="Arial"/>
          <w:b/>
          <w:sz w:val="18"/>
          <w:szCs w:val="18"/>
        </w:rPr>
        <w:instrText xml:space="preserve"> FORMTEXT </w:instrText>
      </w:r>
      <w:r w:rsidRPr="007101EB">
        <w:rPr>
          <w:rFonts w:ascii="Arial" w:hAnsi="Arial" w:cs="Arial"/>
          <w:b/>
          <w:sz w:val="18"/>
          <w:szCs w:val="18"/>
        </w:rPr>
      </w:r>
      <w:r w:rsidRPr="007101EB">
        <w:rPr>
          <w:rFonts w:ascii="Arial" w:hAnsi="Arial" w:cs="Arial"/>
          <w:b/>
          <w:sz w:val="18"/>
          <w:szCs w:val="18"/>
        </w:rPr>
        <w:fldChar w:fldCharType="separate"/>
      </w:r>
      <w:r w:rsidRPr="007101EB">
        <w:rPr>
          <w:rFonts w:ascii="Arial" w:hAnsi="Arial" w:cs="Arial"/>
          <w:b/>
          <w:noProof/>
          <w:sz w:val="18"/>
          <w:szCs w:val="18"/>
        </w:rPr>
        <w:t>[INSERT EMAIL ADDRESS]</w:t>
      </w:r>
      <w:r w:rsidRPr="007101EB">
        <w:rPr>
          <w:rFonts w:ascii="Arial" w:hAnsi="Arial" w:cs="Arial"/>
          <w:b/>
          <w:sz w:val="18"/>
          <w:szCs w:val="18"/>
        </w:rPr>
        <w:fldChar w:fldCharType="end"/>
      </w:r>
      <w:r w:rsidRPr="007101EB">
        <w:rPr>
          <w:rFonts w:ascii="Arial" w:hAnsi="Arial" w:cs="Arial"/>
          <w:b/>
          <w:sz w:val="18"/>
          <w:szCs w:val="18"/>
        </w:rPr>
        <w:t xml:space="preserve"> </w:t>
      </w:r>
    </w:p>
    <w:p w14:paraId="7FEE1BD9" w14:textId="4FBA32CA" w:rsidR="003704EB" w:rsidRPr="007101EB" w:rsidRDefault="003704EB" w:rsidP="00D17631">
      <w:pPr>
        <w:keepLines/>
        <w:ind w:left="720" w:firstLine="720"/>
        <w:jc w:val="both"/>
        <w:rPr>
          <w:rFonts w:ascii="Arial" w:hAnsi="Arial" w:cs="Arial"/>
          <w:sz w:val="18"/>
          <w:szCs w:val="18"/>
        </w:rPr>
      </w:pPr>
    </w:p>
    <w:p w14:paraId="6CAF4AA1" w14:textId="77777777" w:rsidR="003704EB" w:rsidRDefault="003704EB" w:rsidP="003704EB">
      <w:pPr>
        <w:pStyle w:val="ListParagraph"/>
        <w:ind w:left="0"/>
        <w:rPr>
          <w:rFonts w:ascii="Arial" w:hAnsi="Arial" w:cs="Arial"/>
          <w:sz w:val="18"/>
          <w:szCs w:val="18"/>
        </w:rPr>
      </w:pPr>
      <w:r>
        <w:rPr>
          <w:rFonts w:ascii="Arial" w:hAnsi="Arial" w:cs="Arial"/>
          <w:sz w:val="18"/>
          <w:szCs w:val="18"/>
        </w:rPr>
        <w:tab/>
      </w:r>
      <w:r w:rsidRPr="007101EB">
        <w:rPr>
          <w:rFonts w:ascii="Arial" w:hAnsi="Arial" w:cs="Arial"/>
          <w:sz w:val="18"/>
          <w:szCs w:val="18"/>
        </w:rPr>
        <w:t xml:space="preserve">A Party may change its/his/her designated representative and/or address for the purpose of receiving notices and communications under </w:t>
      </w:r>
      <w:r>
        <w:rPr>
          <w:rFonts w:ascii="Arial" w:hAnsi="Arial" w:cs="Arial"/>
          <w:sz w:val="18"/>
          <w:szCs w:val="18"/>
        </w:rPr>
        <w:t>the</w:t>
      </w:r>
      <w:r w:rsidRPr="00547360">
        <w:rPr>
          <w:rFonts w:ascii="Arial" w:hAnsi="Arial" w:cs="Arial"/>
          <w:sz w:val="18"/>
          <w:szCs w:val="18"/>
        </w:rPr>
        <w:t xml:space="preserve"> </w:t>
      </w:r>
      <w:r w:rsidRPr="007101EB">
        <w:rPr>
          <w:rFonts w:ascii="Arial" w:hAnsi="Arial" w:cs="Arial"/>
          <w:sz w:val="18"/>
          <w:szCs w:val="18"/>
        </w:rPr>
        <w:t>Agreement by notifying the other Party of the change in writing and in the ma</w:t>
      </w:r>
      <w:r>
        <w:rPr>
          <w:rFonts w:ascii="Arial" w:hAnsi="Arial" w:cs="Arial"/>
          <w:sz w:val="18"/>
          <w:szCs w:val="18"/>
        </w:rPr>
        <w:t>nner described in this Section.</w:t>
      </w:r>
    </w:p>
    <w:p w14:paraId="1BCEEF36" w14:textId="77777777" w:rsidR="003704EB" w:rsidRDefault="003704EB" w:rsidP="003704EB">
      <w:pPr>
        <w:pStyle w:val="ListParagraph"/>
        <w:ind w:left="0"/>
        <w:rPr>
          <w:rFonts w:ascii="Arial" w:hAnsi="Arial" w:cs="Arial"/>
          <w:sz w:val="18"/>
          <w:szCs w:val="18"/>
        </w:rPr>
      </w:pPr>
    </w:p>
    <w:p w14:paraId="4A4D1508" w14:textId="4D687E8A" w:rsidR="001D6E44" w:rsidRDefault="00F213F3" w:rsidP="00B673CF">
      <w:pPr>
        <w:numPr>
          <w:ilvl w:val="0"/>
          <w:numId w:val="1"/>
        </w:numPr>
        <w:jc w:val="both"/>
        <w:rPr>
          <w:rFonts w:ascii="Arial" w:hAnsi="Arial" w:cs="Arial"/>
          <w:sz w:val="18"/>
          <w:szCs w:val="18"/>
        </w:rPr>
      </w:pPr>
      <w:r w:rsidRPr="00781C50">
        <w:rPr>
          <w:rFonts w:ascii="Arial" w:hAnsi="Arial" w:cs="Arial"/>
          <w:sz w:val="18"/>
          <w:szCs w:val="18"/>
          <w:u w:val="single"/>
        </w:rPr>
        <w:t>Entire</w:t>
      </w:r>
      <w:r w:rsidRPr="00781C50">
        <w:rPr>
          <w:rFonts w:ascii="Arial" w:hAnsi="Arial" w:cs="Arial"/>
          <w:bCs/>
          <w:sz w:val="18"/>
          <w:szCs w:val="18"/>
          <w:u w:val="single"/>
        </w:rPr>
        <w:t xml:space="preserve"> Agreement/Amendment</w:t>
      </w:r>
      <w:r w:rsidRPr="00781C50">
        <w:rPr>
          <w:rFonts w:ascii="Arial" w:hAnsi="Arial" w:cs="Arial"/>
          <w:bCs/>
          <w:sz w:val="18"/>
          <w:szCs w:val="18"/>
        </w:rPr>
        <w:t>.</w:t>
      </w:r>
      <w:r w:rsidRPr="00781C50">
        <w:rPr>
          <w:rFonts w:ascii="Arial" w:hAnsi="Arial" w:cs="Arial"/>
          <w:sz w:val="18"/>
          <w:szCs w:val="18"/>
        </w:rPr>
        <w:t xml:space="preserve">  The Agreement documents consist of the Agreement and this </w:t>
      </w:r>
      <w:r w:rsidR="001E725F">
        <w:rPr>
          <w:rFonts w:ascii="Arial" w:hAnsi="Arial" w:cs="Arial"/>
          <w:sz w:val="18"/>
          <w:szCs w:val="18"/>
        </w:rPr>
        <w:t>Agreement</w:t>
      </w:r>
      <w:r w:rsidRPr="00781C50">
        <w:rPr>
          <w:rFonts w:ascii="Arial" w:hAnsi="Arial" w:cs="Arial"/>
          <w:sz w:val="18"/>
          <w:szCs w:val="18"/>
        </w:rPr>
        <w:t xml:space="preserve">, any exhibits attached to or referenced herein, and all amendments and/or modifications issued in writing, duly approved by District’s Board of Trustees, and executed by the Parties after the release of the Agreement.  Conflicting provisions hereof, if any, shall prevail in the following descending order of precedence: (a) provisions set forth in this </w:t>
      </w:r>
      <w:r w:rsidR="001E725F">
        <w:rPr>
          <w:rFonts w:ascii="Arial" w:hAnsi="Arial" w:cs="Arial"/>
          <w:sz w:val="18"/>
          <w:szCs w:val="18"/>
        </w:rPr>
        <w:t>Agreement</w:t>
      </w:r>
      <w:r w:rsidRPr="00781C50">
        <w:rPr>
          <w:rFonts w:ascii="Arial" w:hAnsi="Arial" w:cs="Arial"/>
          <w:sz w:val="18"/>
          <w:szCs w:val="18"/>
        </w:rPr>
        <w:t>, (b) provisions set forth in the Agreement, c) provisions set forth in any referenced attachments or exhibits to the Agreement attached or incorporated thereto by reference.</w:t>
      </w:r>
      <w:r>
        <w:rPr>
          <w:rFonts w:ascii="Arial" w:hAnsi="Arial" w:cs="Arial"/>
          <w:sz w:val="18"/>
          <w:szCs w:val="18"/>
        </w:rPr>
        <w:t xml:space="preserve"> This </w:t>
      </w:r>
      <w:r w:rsidR="001E725F">
        <w:rPr>
          <w:rFonts w:ascii="Arial" w:hAnsi="Arial" w:cs="Arial"/>
          <w:sz w:val="18"/>
          <w:szCs w:val="18"/>
        </w:rPr>
        <w:t>Agreement</w:t>
      </w:r>
      <w:r>
        <w:rPr>
          <w:rFonts w:ascii="Arial" w:hAnsi="Arial" w:cs="Arial"/>
          <w:sz w:val="18"/>
          <w:szCs w:val="18"/>
        </w:rPr>
        <w:t xml:space="preserve"> and Agreement also supersedes all click-through, click-wrap, shrink-wrap, Terms of Use, Terms of Service, Privacy Policy, or other End User License Agreements.</w:t>
      </w:r>
    </w:p>
    <w:p w14:paraId="2A2783B2" w14:textId="77777777" w:rsidR="001D6E44" w:rsidRPr="00E650F2" w:rsidRDefault="001D6E44" w:rsidP="001D6E44">
      <w:pPr>
        <w:jc w:val="both"/>
        <w:rPr>
          <w:rFonts w:ascii="Arial" w:hAnsi="Arial" w:cs="Arial"/>
          <w:sz w:val="18"/>
          <w:szCs w:val="18"/>
        </w:rPr>
      </w:pPr>
    </w:p>
    <w:p w14:paraId="527E642D" w14:textId="29FC9965" w:rsidR="001D6E44" w:rsidRPr="00E650F2" w:rsidRDefault="00F1161D" w:rsidP="001D6E44">
      <w:pPr>
        <w:numPr>
          <w:ilvl w:val="0"/>
          <w:numId w:val="1"/>
        </w:numPr>
        <w:jc w:val="both"/>
        <w:rPr>
          <w:rFonts w:ascii="Arial" w:hAnsi="Arial" w:cs="Arial"/>
          <w:sz w:val="18"/>
          <w:szCs w:val="18"/>
        </w:rPr>
      </w:pPr>
      <w:bookmarkStart w:id="6" w:name="_Hlk187312545"/>
      <w:r w:rsidRPr="00F1161D">
        <w:rPr>
          <w:rFonts w:ascii="Arial" w:hAnsi="Arial" w:cs="Arial"/>
          <w:sz w:val="18"/>
          <w:szCs w:val="18"/>
          <w:u w:val="single"/>
        </w:rPr>
        <w:t>Certification Regarding Compliance with Federal Regulations, Including Debarment, Suspension, or Other Ineligibility</w:t>
      </w:r>
      <w:r w:rsidR="001D6E44" w:rsidRPr="00E650F2">
        <w:rPr>
          <w:rFonts w:ascii="Arial" w:hAnsi="Arial" w:cs="Arial"/>
          <w:sz w:val="18"/>
          <w:szCs w:val="18"/>
        </w:rPr>
        <w:t xml:space="preserve">. </w:t>
      </w:r>
    </w:p>
    <w:p w14:paraId="55D5FFAB" w14:textId="77777777" w:rsidR="001D6E44" w:rsidRPr="00E650F2" w:rsidRDefault="001D6E44" w:rsidP="001D6E44">
      <w:pPr>
        <w:rPr>
          <w:rFonts w:ascii="Arial" w:hAnsi="Arial" w:cs="Arial"/>
          <w:sz w:val="18"/>
          <w:szCs w:val="18"/>
        </w:rPr>
      </w:pPr>
    </w:p>
    <w:p w14:paraId="0DBE1D7D" w14:textId="6F8DC9C8" w:rsidR="001D6E44" w:rsidRPr="00E650F2" w:rsidRDefault="00F1161D" w:rsidP="001D6E44">
      <w:pPr>
        <w:pStyle w:val="ListParagraph"/>
        <w:numPr>
          <w:ilvl w:val="0"/>
          <w:numId w:val="17"/>
        </w:numPr>
        <w:rPr>
          <w:rFonts w:ascii="Arial" w:hAnsi="Arial" w:cs="Arial"/>
          <w:sz w:val="18"/>
          <w:szCs w:val="18"/>
        </w:rPr>
      </w:pPr>
      <w:r w:rsidRPr="00F1161D">
        <w:rPr>
          <w:rFonts w:ascii="Arial" w:hAnsi="Arial" w:cs="Arial"/>
          <w:sz w:val="18"/>
          <w:szCs w:val="18"/>
        </w:rPr>
        <w:t xml:space="preserve">By executing this contractual instrument, </w:t>
      </w:r>
      <w:r w:rsidR="00E567B3">
        <w:rPr>
          <w:rFonts w:ascii="Arial" w:hAnsi="Arial" w:cs="Arial"/>
          <w:sz w:val="18"/>
          <w:szCs w:val="18"/>
        </w:rPr>
        <w:t>Vendor</w:t>
      </w:r>
      <w:r w:rsidRPr="00F1161D">
        <w:rPr>
          <w:rFonts w:ascii="Arial" w:hAnsi="Arial" w:cs="Arial"/>
          <w:sz w:val="18"/>
          <w:szCs w:val="18"/>
        </w:rPr>
        <w:t xml:space="preserve"> agrees to comply with all applicable federal regulations, including, but not limited to, 2 C.F.R. 200, as well as with all applicable federal suspension and debarment regulations, including, but not limited to, regulations implementing Executive Order 12549 (29 C.F.R. Part 98).</w:t>
      </w:r>
      <w:bookmarkEnd w:id="6"/>
    </w:p>
    <w:p w14:paraId="517DFA22" w14:textId="77777777" w:rsidR="001D6E44" w:rsidRPr="00E650F2" w:rsidRDefault="001D6E44" w:rsidP="001D6E44">
      <w:pPr>
        <w:rPr>
          <w:rFonts w:ascii="Arial" w:hAnsi="Arial" w:cs="Arial"/>
          <w:sz w:val="18"/>
          <w:szCs w:val="18"/>
        </w:rPr>
      </w:pPr>
    </w:p>
    <w:p w14:paraId="68F1CD41" w14:textId="433C17EF" w:rsidR="001D6E44" w:rsidRPr="00E650F2" w:rsidRDefault="001D6E44" w:rsidP="001D6E44">
      <w:pPr>
        <w:pStyle w:val="ListParagraph"/>
        <w:numPr>
          <w:ilvl w:val="0"/>
          <w:numId w:val="17"/>
        </w:numPr>
        <w:rPr>
          <w:rFonts w:ascii="Arial" w:hAnsi="Arial" w:cs="Arial"/>
          <w:sz w:val="18"/>
          <w:szCs w:val="18"/>
        </w:rPr>
      </w:pPr>
      <w:r w:rsidRPr="00E650F2">
        <w:rPr>
          <w:rFonts w:ascii="Arial" w:hAnsi="Arial" w:cs="Arial"/>
          <w:sz w:val="18"/>
          <w:szCs w:val="18"/>
        </w:rPr>
        <w:t xml:space="preserve">By executing this contractual instrument, </w:t>
      </w:r>
      <w:r w:rsidR="00E567B3">
        <w:rPr>
          <w:rFonts w:ascii="Arial" w:hAnsi="Arial" w:cs="Arial"/>
          <w:sz w:val="18"/>
          <w:szCs w:val="18"/>
        </w:rPr>
        <w:t>Vendor</w:t>
      </w:r>
      <w:r w:rsidRPr="00E650F2">
        <w:rPr>
          <w:rFonts w:ascii="Arial" w:hAnsi="Arial" w:cs="Arial"/>
          <w:sz w:val="18"/>
          <w:szCs w:val="18"/>
        </w:rPr>
        <w:t xml:space="preserve"> certifies to the best of its knowledge and belief that it and its </w:t>
      </w:r>
      <w:proofErr w:type="gramStart"/>
      <w:r w:rsidRPr="00E650F2">
        <w:rPr>
          <w:rFonts w:ascii="Arial" w:hAnsi="Arial" w:cs="Arial"/>
          <w:sz w:val="18"/>
          <w:szCs w:val="18"/>
        </w:rPr>
        <w:t>principals</w:t>
      </w:r>
      <w:proofErr w:type="gramEnd"/>
      <w:r w:rsidRPr="00E650F2">
        <w:rPr>
          <w:rFonts w:ascii="Arial" w:hAnsi="Arial" w:cs="Arial"/>
          <w:sz w:val="18"/>
          <w:szCs w:val="18"/>
        </w:rPr>
        <w:t>:</w:t>
      </w:r>
    </w:p>
    <w:p w14:paraId="1F5C2DD4" w14:textId="77777777" w:rsidR="001D6E44" w:rsidRPr="00E650F2" w:rsidRDefault="001D6E44" w:rsidP="001D6E44">
      <w:pPr>
        <w:jc w:val="both"/>
        <w:rPr>
          <w:rFonts w:ascii="Arial" w:hAnsi="Arial" w:cs="Arial"/>
          <w:sz w:val="18"/>
          <w:szCs w:val="18"/>
        </w:rPr>
      </w:pPr>
    </w:p>
    <w:p w14:paraId="2E56D11E" w14:textId="77777777" w:rsidR="001D6E44" w:rsidRPr="00E650F2" w:rsidRDefault="001D6E44" w:rsidP="001D6E44">
      <w:pPr>
        <w:pStyle w:val="ListParagraph"/>
        <w:numPr>
          <w:ilvl w:val="1"/>
          <w:numId w:val="12"/>
        </w:numPr>
        <w:ind w:left="1440"/>
        <w:jc w:val="both"/>
        <w:rPr>
          <w:rFonts w:ascii="Arial" w:hAnsi="Arial" w:cs="Arial"/>
          <w:sz w:val="18"/>
          <w:szCs w:val="18"/>
        </w:rPr>
      </w:pPr>
      <w:r w:rsidRPr="00E650F2">
        <w:rPr>
          <w:rFonts w:ascii="Arial" w:hAnsi="Arial" w:cs="Arial"/>
          <w:sz w:val="18"/>
          <w:szCs w:val="18"/>
        </w:rPr>
        <w:t xml:space="preserve">Are not presently debarred, suspended, proposed for debarment, declared ineligible, or voluntarily excluded from covered transactions by any federal department or </w:t>
      </w:r>
      <w:proofErr w:type="gramStart"/>
      <w:r w:rsidRPr="00E650F2">
        <w:rPr>
          <w:rFonts w:ascii="Arial" w:hAnsi="Arial" w:cs="Arial"/>
          <w:sz w:val="18"/>
          <w:szCs w:val="18"/>
        </w:rPr>
        <w:t>agency;</w:t>
      </w:r>
      <w:proofErr w:type="gramEnd"/>
    </w:p>
    <w:p w14:paraId="53A14117" w14:textId="77777777" w:rsidR="001D6E44" w:rsidRPr="00E650F2" w:rsidRDefault="001D6E44" w:rsidP="001D6E44">
      <w:pPr>
        <w:jc w:val="both"/>
        <w:rPr>
          <w:rFonts w:ascii="Arial" w:hAnsi="Arial" w:cs="Arial"/>
          <w:sz w:val="18"/>
          <w:szCs w:val="18"/>
        </w:rPr>
      </w:pPr>
    </w:p>
    <w:p w14:paraId="6C4AFD59" w14:textId="04AF22A4" w:rsidR="001D6E44" w:rsidRPr="00E650F2" w:rsidRDefault="001D6E44" w:rsidP="001D6E44">
      <w:pPr>
        <w:pStyle w:val="ListParagraph"/>
        <w:numPr>
          <w:ilvl w:val="1"/>
          <w:numId w:val="12"/>
        </w:numPr>
        <w:ind w:left="1440"/>
        <w:jc w:val="both"/>
        <w:rPr>
          <w:rFonts w:ascii="Arial" w:hAnsi="Arial" w:cs="Arial"/>
          <w:sz w:val="18"/>
          <w:szCs w:val="18"/>
        </w:rPr>
      </w:pPr>
      <w:r w:rsidRPr="00E650F2">
        <w:rPr>
          <w:rFonts w:ascii="Arial" w:hAnsi="Arial" w:cs="Arial"/>
          <w:sz w:val="18"/>
          <w:szCs w:val="18"/>
        </w:rPr>
        <w:t xml:space="preserve">Have not, within a three-year period preceding the execution of this contractual instrument, been convicted of, or had a civil judgment rendered against them, for:  (a) Commission of fraud or a criminal offense in connection with obtaining, attempting to obtain, or performing a public (Federal, State or Local) or private transaction or contract; (b) Violation of Federal or State antitrust statutes;  (c) Commission of embezzlement, theft, forgery, bribery, falsification or destruction of records, making false statements, tax evasion, receiving stolen property, making false claims, or obstruction of justice; or  (d) Commission of any other offense indicating a lack of business integrity or business honesty that seriously and directly affects </w:t>
      </w:r>
      <w:r w:rsidR="00E567B3">
        <w:rPr>
          <w:rFonts w:ascii="Arial" w:hAnsi="Arial" w:cs="Arial"/>
          <w:sz w:val="18"/>
          <w:szCs w:val="18"/>
        </w:rPr>
        <w:t>Vendor</w:t>
      </w:r>
      <w:r w:rsidRPr="00E650F2">
        <w:rPr>
          <w:rFonts w:ascii="Arial" w:hAnsi="Arial" w:cs="Arial"/>
          <w:sz w:val="18"/>
          <w:szCs w:val="18"/>
        </w:rPr>
        <w:t xml:space="preserve">’s present responsibility; </w:t>
      </w:r>
    </w:p>
    <w:p w14:paraId="13E6320D" w14:textId="77777777" w:rsidR="001D6E44" w:rsidRPr="00E650F2" w:rsidRDefault="001D6E44" w:rsidP="001D6E44">
      <w:pPr>
        <w:jc w:val="both"/>
        <w:rPr>
          <w:rFonts w:ascii="Arial" w:hAnsi="Arial" w:cs="Arial"/>
          <w:sz w:val="18"/>
          <w:szCs w:val="18"/>
        </w:rPr>
      </w:pPr>
    </w:p>
    <w:p w14:paraId="011AD3CD" w14:textId="77777777" w:rsidR="001D6E44" w:rsidRPr="00E650F2" w:rsidRDefault="001D6E44" w:rsidP="001D6E44">
      <w:pPr>
        <w:pStyle w:val="ListParagraph"/>
        <w:numPr>
          <w:ilvl w:val="1"/>
          <w:numId w:val="12"/>
        </w:numPr>
        <w:ind w:left="1440"/>
        <w:jc w:val="both"/>
        <w:rPr>
          <w:rFonts w:ascii="Arial" w:hAnsi="Arial" w:cs="Arial"/>
          <w:sz w:val="18"/>
          <w:szCs w:val="18"/>
        </w:rPr>
      </w:pPr>
      <w:r w:rsidRPr="00E650F2">
        <w:rPr>
          <w:rFonts w:ascii="Arial" w:hAnsi="Arial" w:cs="Arial"/>
          <w:sz w:val="18"/>
          <w:szCs w:val="18"/>
        </w:rPr>
        <w:t xml:space="preserve">Are </w:t>
      </w:r>
      <w:proofErr w:type="gramStart"/>
      <w:r w:rsidRPr="00E650F2">
        <w:rPr>
          <w:rFonts w:ascii="Arial" w:hAnsi="Arial" w:cs="Arial"/>
          <w:sz w:val="18"/>
          <w:szCs w:val="18"/>
        </w:rPr>
        <w:t>not presently</w:t>
      </w:r>
      <w:proofErr w:type="gramEnd"/>
      <w:r w:rsidRPr="00E650F2">
        <w:rPr>
          <w:rFonts w:ascii="Arial" w:hAnsi="Arial" w:cs="Arial"/>
          <w:sz w:val="18"/>
          <w:szCs w:val="18"/>
        </w:rPr>
        <w:t xml:space="preserve"> indicted for, or otherwise criminally or civilly charged by any government entity (Federal, State or Local), with commission of any of the offenses enumerated in </w:t>
      </w:r>
      <w:proofErr w:type="spellStart"/>
      <w:proofErr w:type="gramStart"/>
      <w:r w:rsidRPr="00E650F2">
        <w:rPr>
          <w:rFonts w:ascii="Arial" w:hAnsi="Arial" w:cs="Arial"/>
          <w:sz w:val="18"/>
          <w:szCs w:val="18"/>
        </w:rPr>
        <w:t>b.ii</w:t>
      </w:r>
      <w:proofErr w:type="spellEnd"/>
      <w:r w:rsidRPr="00E650F2">
        <w:rPr>
          <w:rFonts w:ascii="Arial" w:hAnsi="Arial" w:cs="Arial"/>
          <w:sz w:val="18"/>
          <w:szCs w:val="18"/>
        </w:rPr>
        <w:t>.</w:t>
      </w:r>
      <w:proofErr w:type="gramEnd"/>
      <w:r w:rsidRPr="00E650F2">
        <w:rPr>
          <w:rFonts w:ascii="Arial" w:hAnsi="Arial" w:cs="Arial"/>
          <w:sz w:val="18"/>
          <w:szCs w:val="18"/>
        </w:rPr>
        <w:t xml:space="preserve"> above, of this </w:t>
      </w:r>
      <w:proofErr w:type="gramStart"/>
      <w:r w:rsidRPr="00E650F2">
        <w:rPr>
          <w:rFonts w:ascii="Arial" w:hAnsi="Arial" w:cs="Arial"/>
          <w:sz w:val="18"/>
          <w:szCs w:val="18"/>
        </w:rPr>
        <w:t>certification;</w:t>
      </w:r>
      <w:proofErr w:type="gramEnd"/>
      <w:r w:rsidRPr="00E650F2">
        <w:rPr>
          <w:rFonts w:ascii="Arial" w:hAnsi="Arial" w:cs="Arial"/>
          <w:sz w:val="18"/>
          <w:szCs w:val="18"/>
        </w:rPr>
        <w:t xml:space="preserve"> </w:t>
      </w:r>
    </w:p>
    <w:p w14:paraId="7D3BFFFD" w14:textId="77777777" w:rsidR="001D6E44" w:rsidRPr="00E650F2" w:rsidRDefault="001D6E44" w:rsidP="001D6E44">
      <w:pPr>
        <w:jc w:val="both"/>
        <w:rPr>
          <w:rFonts w:ascii="Arial" w:hAnsi="Arial" w:cs="Arial"/>
          <w:sz w:val="18"/>
          <w:szCs w:val="18"/>
        </w:rPr>
      </w:pPr>
    </w:p>
    <w:p w14:paraId="01D886AD" w14:textId="77777777" w:rsidR="001D6E44" w:rsidRPr="00E650F2" w:rsidRDefault="001D6E44" w:rsidP="001D6E44">
      <w:pPr>
        <w:pStyle w:val="ListParagraph"/>
        <w:numPr>
          <w:ilvl w:val="1"/>
          <w:numId w:val="12"/>
        </w:numPr>
        <w:ind w:left="1440"/>
        <w:jc w:val="both"/>
        <w:rPr>
          <w:rFonts w:ascii="Arial" w:hAnsi="Arial" w:cs="Arial"/>
          <w:sz w:val="18"/>
          <w:szCs w:val="18"/>
        </w:rPr>
      </w:pPr>
      <w:r w:rsidRPr="00E650F2">
        <w:rPr>
          <w:rFonts w:ascii="Arial" w:hAnsi="Arial" w:cs="Arial"/>
          <w:sz w:val="18"/>
          <w:szCs w:val="18"/>
        </w:rPr>
        <w:t xml:space="preserve">Have not, within a three-year period preceding the execution of this contractual instrument, had one or more public transaction (Federal, State or Local) terminated for cause or </w:t>
      </w:r>
      <w:proofErr w:type="gramStart"/>
      <w:r w:rsidRPr="00E650F2">
        <w:rPr>
          <w:rFonts w:ascii="Arial" w:hAnsi="Arial" w:cs="Arial"/>
          <w:sz w:val="18"/>
          <w:szCs w:val="18"/>
        </w:rPr>
        <w:t>default;</w:t>
      </w:r>
      <w:proofErr w:type="gramEnd"/>
    </w:p>
    <w:p w14:paraId="6AB339F1" w14:textId="77777777" w:rsidR="001D6E44" w:rsidRPr="00E650F2" w:rsidRDefault="001D6E44" w:rsidP="001D6E44">
      <w:pPr>
        <w:jc w:val="both"/>
        <w:rPr>
          <w:rFonts w:ascii="Arial" w:hAnsi="Arial" w:cs="Arial"/>
          <w:sz w:val="18"/>
          <w:szCs w:val="18"/>
        </w:rPr>
      </w:pPr>
    </w:p>
    <w:p w14:paraId="78C2BB00" w14:textId="77777777" w:rsidR="001D6E44" w:rsidRPr="00E650F2" w:rsidRDefault="001D6E44" w:rsidP="001D6E44">
      <w:pPr>
        <w:pStyle w:val="ListParagraph"/>
        <w:numPr>
          <w:ilvl w:val="1"/>
          <w:numId w:val="12"/>
        </w:numPr>
        <w:ind w:left="1440"/>
        <w:jc w:val="both"/>
        <w:rPr>
          <w:rFonts w:ascii="Arial" w:hAnsi="Arial" w:cs="Arial"/>
          <w:sz w:val="18"/>
          <w:szCs w:val="18"/>
        </w:rPr>
      </w:pPr>
      <w:r w:rsidRPr="00E650F2">
        <w:rPr>
          <w:rFonts w:ascii="Arial" w:hAnsi="Arial" w:cs="Arial"/>
          <w:sz w:val="18"/>
          <w:szCs w:val="18"/>
        </w:rPr>
        <w:t xml:space="preserve">Shall not, except as otherwise provided under applicable federal regulations, knowingly </w:t>
      </w:r>
      <w:proofErr w:type="gramStart"/>
      <w:r w:rsidRPr="00E650F2">
        <w:rPr>
          <w:rFonts w:ascii="Arial" w:hAnsi="Arial" w:cs="Arial"/>
          <w:sz w:val="18"/>
          <w:szCs w:val="18"/>
        </w:rPr>
        <w:t>enter into</w:t>
      </w:r>
      <w:proofErr w:type="gramEnd"/>
      <w:r w:rsidRPr="00E650F2">
        <w:rPr>
          <w:rFonts w:ascii="Arial" w:hAnsi="Arial" w:cs="Arial"/>
          <w:sz w:val="18"/>
          <w:szCs w:val="18"/>
        </w:rPr>
        <w:t xml:space="preserve"> any lower tier covered transaction with a person who is proposed for debarment, debarred, suspended, declared ineligible, or voluntarily excluded by any federal department or agency from participation in such transaction; and</w:t>
      </w:r>
    </w:p>
    <w:p w14:paraId="618CE7C8" w14:textId="77777777" w:rsidR="001D6E44" w:rsidRPr="00E650F2" w:rsidRDefault="001D6E44" w:rsidP="001D6E44">
      <w:pPr>
        <w:jc w:val="both"/>
        <w:rPr>
          <w:rFonts w:ascii="Arial" w:hAnsi="Arial" w:cs="Arial"/>
          <w:sz w:val="18"/>
          <w:szCs w:val="18"/>
        </w:rPr>
      </w:pPr>
    </w:p>
    <w:p w14:paraId="74CC08E6" w14:textId="75A4DC5D" w:rsidR="001D6E44" w:rsidRPr="00E650F2" w:rsidRDefault="001D6E44" w:rsidP="001D6E44">
      <w:pPr>
        <w:pStyle w:val="ListParagraph"/>
        <w:numPr>
          <w:ilvl w:val="1"/>
          <w:numId w:val="12"/>
        </w:numPr>
        <w:ind w:left="1440"/>
        <w:jc w:val="both"/>
        <w:rPr>
          <w:rFonts w:ascii="Arial" w:hAnsi="Arial" w:cs="Arial"/>
          <w:sz w:val="18"/>
          <w:szCs w:val="18"/>
        </w:rPr>
      </w:pPr>
      <w:r w:rsidRPr="00E650F2">
        <w:rPr>
          <w:rFonts w:ascii="Arial" w:hAnsi="Arial" w:cs="Arial"/>
          <w:sz w:val="18"/>
          <w:szCs w:val="18"/>
        </w:rPr>
        <w:t xml:space="preserve">Include in all lower tier covered transactions, and all solicitations for covered transactions, provisions substantially </w:t>
      </w:r>
      <w:proofErr w:type="gramStart"/>
      <w:r w:rsidRPr="00E650F2">
        <w:rPr>
          <w:rFonts w:ascii="Arial" w:hAnsi="Arial" w:cs="Arial"/>
          <w:sz w:val="18"/>
          <w:szCs w:val="18"/>
        </w:rPr>
        <w:t>similar to</w:t>
      </w:r>
      <w:proofErr w:type="gramEnd"/>
      <w:r w:rsidRPr="00E650F2">
        <w:rPr>
          <w:rFonts w:ascii="Arial" w:hAnsi="Arial" w:cs="Arial"/>
          <w:sz w:val="18"/>
          <w:szCs w:val="18"/>
        </w:rPr>
        <w:t xml:space="preserve"> those set forth herein.</w:t>
      </w:r>
    </w:p>
    <w:p w14:paraId="4C82A806" w14:textId="77777777" w:rsidR="001D6E44" w:rsidRDefault="001D6E44" w:rsidP="00B673CF">
      <w:pPr>
        <w:rPr>
          <w:rFonts w:ascii="Arial" w:hAnsi="Arial" w:cs="Arial"/>
          <w:sz w:val="18"/>
          <w:szCs w:val="18"/>
        </w:rPr>
      </w:pPr>
    </w:p>
    <w:p w14:paraId="4F030063" w14:textId="77777777" w:rsidR="00386102" w:rsidRDefault="00386102" w:rsidP="00B673CF">
      <w:pPr>
        <w:rPr>
          <w:rFonts w:ascii="Arial" w:hAnsi="Arial" w:cs="Arial"/>
          <w:sz w:val="18"/>
          <w:szCs w:val="18"/>
        </w:rPr>
      </w:pPr>
    </w:p>
    <w:p w14:paraId="51ABD6B4" w14:textId="302445B9" w:rsidR="00386102" w:rsidRDefault="00386102" w:rsidP="00386102">
      <w:pPr>
        <w:jc w:val="center"/>
        <w:rPr>
          <w:rFonts w:ascii="Arial" w:hAnsi="Arial" w:cs="Arial"/>
          <w:sz w:val="18"/>
          <w:szCs w:val="18"/>
        </w:rPr>
      </w:pPr>
      <w:r>
        <w:rPr>
          <w:rFonts w:ascii="Arial" w:hAnsi="Arial" w:cs="Arial"/>
          <w:sz w:val="18"/>
          <w:szCs w:val="18"/>
        </w:rPr>
        <w:t>[SIGNATURES NEXT PAGE]</w:t>
      </w:r>
    </w:p>
    <w:p w14:paraId="7A939F2C" w14:textId="77777777" w:rsidR="00386102" w:rsidRDefault="00386102">
      <w:pPr>
        <w:widowControl/>
        <w:rPr>
          <w:rFonts w:ascii="Arial" w:hAnsi="Arial" w:cs="Arial"/>
          <w:sz w:val="18"/>
          <w:szCs w:val="18"/>
        </w:rPr>
      </w:pPr>
      <w:r>
        <w:rPr>
          <w:rFonts w:ascii="Arial" w:hAnsi="Arial" w:cs="Arial"/>
          <w:sz w:val="18"/>
          <w:szCs w:val="18"/>
        </w:rPr>
        <w:br w:type="page"/>
      </w:r>
    </w:p>
    <w:p w14:paraId="0A63C25E" w14:textId="77777777" w:rsidR="00386102" w:rsidRDefault="00386102" w:rsidP="00386102">
      <w:pPr>
        <w:jc w:val="center"/>
        <w:rPr>
          <w:rFonts w:ascii="Arial" w:hAnsi="Arial" w:cs="Arial"/>
          <w:sz w:val="18"/>
          <w:szCs w:val="18"/>
        </w:rPr>
      </w:pPr>
    </w:p>
    <w:p w14:paraId="04F72405" w14:textId="752BD884" w:rsidR="00B673CF" w:rsidRPr="00097CA2" w:rsidRDefault="00B673CF" w:rsidP="00B673CF">
      <w:pPr>
        <w:rPr>
          <w:rFonts w:ascii="Arial" w:hAnsi="Arial" w:cs="Arial"/>
          <w:sz w:val="18"/>
          <w:szCs w:val="18"/>
        </w:rPr>
      </w:pPr>
      <w:r w:rsidRPr="00097CA2">
        <w:rPr>
          <w:rFonts w:ascii="Arial" w:hAnsi="Arial" w:cs="Arial"/>
          <w:sz w:val="18"/>
          <w:szCs w:val="18"/>
        </w:rPr>
        <w:t xml:space="preserve">IN WITNESS WHEREOF, </w:t>
      </w:r>
      <w:r w:rsidR="007977DB">
        <w:rPr>
          <w:rFonts w:ascii="Arial" w:hAnsi="Arial" w:cs="Arial"/>
          <w:sz w:val="18"/>
          <w:szCs w:val="18"/>
        </w:rPr>
        <w:t>P</w:t>
      </w:r>
      <w:r w:rsidRPr="00097CA2">
        <w:rPr>
          <w:rFonts w:ascii="Arial" w:hAnsi="Arial" w:cs="Arial"/>
          <w:sz w:val="18"/>
          <w:szCs w:val="18"/>
        </w:rPr>
        <w:t>arties hereby agree</w:t>
      </w:r>
      <w:r>
        <w:rPr>
          <w:rFonts w:ascii="Arial" w:hAnsi="Arial" w:cs="Arial"/>
          <w:sz w:val="18"/>
          <w:szCs w:val="18"/>
        </w:rPr>
        <w:t xml:space="preserve"> the </w:t>
      </w:r>
      <w:r w:rsidRPr="002F3DBA">
        <w:rPr>
          <w:rFonts w:ascii="Arial" w:hAnsi="Arial" w:cs="Arial"/>
          <w:sz w:val="18"/>
          <w:szCs w:val="18"/>
        </w:rPr>
        <w:t>signature</w:t>
      </w:r>
      <w:r>
        <w:rPr>
          <w:rFonts w:ascii="Arial" w:hAnsi="Arial" w:cs="Arial"/>
          <w:sz w:val="18"/>
          <w:szCs w:val="18"/>
        </w:rPr>
        <w:t>s</w:t>
      </w:r>
      <w:r w:rsidRPr="002F3DBA">
        <w:rPr>
          <w:rFonts w:ascii="Arial" w:hAnsi="Arial" w:cs="Arial"/>
          <w:sz w:val="18"/>
          <w:szCs w:val="18"/>
        </w:rPr>
        <w:t xml:space="preserve"> below constitute</w:t>
      </w:r>
      <w:r>
        <w:rPr>
          <w:rFonts w:ascii="Arial" w:hAnsi="Arial" w:cs="Arial"/>
          <w:sz w:val="18"/>
          <w:szCs w:val="18"/>
        </w:rPr>
        <w:t>s</w:t>
      </w:r>
      <w:r w:rsidRPr="002F3DBA">
        <w:rPr>
          <w:rFonts w:ascii="Arial" w:hAnsi="Arial" w:cs="Arial"/>
          <w:sz w:val="18"/>
          <w:szCs w:val="18"/>
        </w:rPr>
        <w:t xml:space="preserve"> </w:t>
      </w:r>
      <w:r>
        <w:rPr>
          <w:rFonts w:ascii="Arial" w:hAnsi="Arial" w:cs="Arial"/>
          <w:sz w:val="18"/>
          <w:szCs w:val="18"/>
        </w:rPr>
        <w:t xml:space="preserve">the </w:t>
      </w:r>
      <w:r w:rsidR="007977DB">
        <w:rPr>
          <w:rFonts w:ascii="Arial" w:hAnsi="Arial" w:cs="Arial"/>
          <w:sz w:val="18"/>
          <w:szCs w:val="18"/>
        </w:rPr>
        <w:t>P</w:t>
      </w:r>
      <w:r>
        <w:rPr>
          <w:rFonts w:ascii="Arial" w:hAnsi="Arial" w:cs="Arial"/>
          <w:sz w:val="18"/>
          <w:szCs w:val="18"/>
        </w:rPr>
        <w:t>arties’</w:t>
      </w:r>
      <w:r w:rsidRPr="002F3DBA">
        <w:rPr>
          <w:rFonts w:ascii="Arial" w:hAnsi="Arial" w:cs="Arial"/>
          <w:sz w:val="18"/>
          <w:szCs w:val="18"/>
        </w:rPr>
        <w:t xml:space="preserve"> acceptance of and agreement to this </w:t>
      </w:r>
      <w:r w:rsidR="001E725F">
        <w:rPr>
          <w:rFonts w:ascii="Arial" w:hAnsi="Arial" w:cs="Arial"/>
          <w:sz w:val="18"/>
          <w:szCs w:val="18"/>
        </w:rPr>
        <w:t>Agreement</w:t>
      </w:r>
      <w:r w:rsidRPr="002F3DBA">
        <w:rPr>
          <w:rFonts w:ascii="Arial" w:hAnsi="Arial" w:cs="Arial"/>
          <w:sz w:val="18"/>
          <w:szCs w:val="18"/>
        </w:rPr>
        <w:t>.</w:t>
      </w:r>
    </w:p>
    <w:p w14:paraId="182D746A" w14:textId="45A02C3F" w:rsidR="0059734E" w:rsidRDefault="0059734E" w:rsidP="0059734E">
      <w:pPr>
        <w:rPr>
          <w:rFonts w:ascii="Arial" w:hAnsi="Arial" w:cs="Arial"/>
          <w:sz w:val="18"/>
          <w:szCs w:val="18"/>
        </w:rPr>
      </w:pPr>
    </w:p>
    <w:tbl>
      <w:tblPr>
        <w:tblW w:w="5000" w:type="pct"/>
        <w:tblLook w:val="0000" w:firstRow="0" w:lastRow="0" w:firstColumn="0" w:lastColumn="0" w:noHBand="0" w:noVBand="0"/>
      </w:tblPr>
      <w:tblGrid>
        <w:gridCol w:w="4967"/>
        <w:gridCol w:w="235"/>
        <w:gridCol w:w="5022"/>
      </w:tblGrid>
      <w:tr w:rsidR="00D17631" w:rsidRPr="00097CA2" w14:paraId="57C656DE" w14:textId="77777777" w:rsidTr="008E4CCC">
        <w:tc>
          <w:tcPr>
            <w:tcW w:w="2429" w:type="pct"/>
          </w:tcPr>
          <w:p w14:paraId="6FD5D5C4" w14:textId="61A7DF3E" w:rsidR="00D17631" w:rsidRPr="00097CA2" w:rsidRDefault="00CE4D66" w:rsidP="00AC759D">
            <w:pPr>
              <w:rPr>
                <w:rFonts w:ascii="Arial" w:hAnsi="Arial" w:cs="Arial"/>
                <w:sz w:val="18"/>
                <w:szCs w:val="18"/>
              </w:rPr>
            </w:pPr>
            <w:r w:rsidRPr="00CE4D66">
              <w:rPr>
                <w:rFonts w:ascii="Arial" w:hAnsi="Arial" w:cs="Arial"/>
                <w:sz w:val="18"/>
                <w:szCs w:val="18"/>
              </w:rPr>
              <w:t>REDWOODS COMMUNITY COLLEGE DISTRICT</w:t>
            </w:r>
            <w:r w:rsidR="00D17631" w:rsidRPr="00097CA2">
              <w:rPr>
                <w:rFonts w:ascii="Arial" w:hAnsi="Arial" w:cs="Arial"/>
                <w:sz w:val="18"/>
                <w:szCs w:val="18"/>
              </w:rPr>
              <w:tab/>
            </w:r>
            <w:r w:rsidR="00D17631" w:rsidRPr="00097CA2">
              <w:rPr>
                <w:rFonts w:ascii="Arial" w:hAnsi="Arial" w:cs="Arial"/>
                <w:sz w:val="18"/>
                <w:szCs w:val="18"/>
              </w:rPr>
              <w:tab/>
            </w:r>
            <w:r w:rsidR="00D17631" w:rsidRPr="00097CA2">
              <w:rPr>
                <w:rFonts w:ascii="Arial" w:hAnsi="Arial" w:cs="Arial"/>
                <w:sz w:val="18"/>
                <w:szCs w:val="18"/>
              </w:rPr>
              <w:tab/>
            </w:r>
          </w:p>
          <w:p w14:paraId="7976C533" w14:textId="77777777" w:rsidR="00D17631" w:rsidRPr="00097CA2" w:rsidRDefault="00D17631" w:rsidP="008E4CCC">
            <w:pPr>
              <w:jc w:val="both"/>
              <w:rPr>
                <w:rFonts w:ascii="Arial" w:hAnsi="Arial" w:cs="Arial"/>
                <w:sz w:val="18"/>
                <w:szCs w:val="18"/>
              </w:rPr>
            </w:pPr>
          </w:p>
        </w:tc>
        <w:tc>
          <w:tcPr>
            <w:tcW w:w="115" w:type="pct"/>
          </w:tcPr>
          <w:p w14:paraId="5C781F40" w14:textId="77777777" w:rsidR="00D17631" w:rsidRPr="00097CA2" w:rsidRDefault="00D17631" w:rsidP="008E4CCC">
            <w:pPr>
              <w:jc w:val="both"/>
              <w:rPr>
                <w:rFonts w:ascii="Arial" w:hAnsi="Arial" w:cs="Arial"/>
                <w:sz w:val="18"/>
                <w:szCs w:val="18"/>
              </w:rPr>
            </w:pPr>
          </w:p>
        </w:tc>
        <w:tc>
          <w:tcPr>
            <w:tcW w:w="2456" w:type="pct"/>
          </w:tcPr>
          <w:p w14:paraId="0753BF7B" w14:textId="4001DDC9" w:rsidR="00D17631" w:rsidRPr="00097CA2" w:rsidRDefault="00D925C4" w:rsidP="00731AC6">
            <w:pPr>
              <w:rPr>
                <w:rFonts w:ascii="Arial" w:hAnsi="Arial" w:cs="Arial"/>
                <w:sz w:val="18"/>
                <w:szCs w:val="18"/>
              </w:rPr>
            </w:pPr>
            <w:r w:rsidRPr="00D925C4">
              <w:rPr>
                <w:rFonts w:ascii="Arial" w:hAnsi="Arial" w:cs="Arial"/>
                <w:sz w:val="18"/>
                <w:szCs w:val="18"/>
              </w:rPr>
              <w:t>VENDOR</w:t>
            </w:r>
          </w:p>
          <w:p w14:paraId="32E5945F" w14:textId="77777777" w:rsidR="00D17631" w:rsidRPr="00097CA2" w:rsidRDefault="00D17631" w:rsidP="008E4CCC">
            <w:pPr>
              <w:jc w:val="both"/>
              <w:rPr>
                <w:rFonts w:ascii="Arial" w:hAnsi="Arial" w:cs="Arial"/>
                <w:sz w:val="18"/>
                <w:szCs w:val="18"/>
              </w:rPr>
            </w:pPr>
          </w:p>
          <w:p w14:paraId="2C79CD51" w14:textId="77777777" w:rsidR="00D17631" w:rsidRPr="00097CA2" w:rsidRDefault="00D17631" w:rsidP="008E4CCC">
            <w:pPr>
              <w:jc w:val="both"/>
              <w:rPr>
                <w:rFonts w:ascii="Arial" w:hAnsi="Arial" w:cs="Arial"/>
                <w:sz w:val="18"/>
                <w:szCs w:val="18"/>
              </w:rPr>
            </w:pPr>
          </w:p>
        </w:tc>
      </w:tr>
      <w:tr w:rsidR="00D17631" w:rsidRPr="00097CA2" w14:paraId="14357859" w14:textId="77777777" w:rsidTr="008E4CCC">
        <w:tc>
          <w:tcPr>
            <w:tcW w:w="2429" w:type="pct"/>
          </w:tcPr>
          <w:p w14:paraId="6EFF768F" w14:textId="77777777" w:rsidR="00D17631" w:rsidRPr="00097CA2" w:rsidRDefault="00D17631" w:rsidP="008E4CCC">
            <w:pPr>
              <w:jc w:val="both"/>
              <w:rPr>
                <w:rFonts w:ascii="Arial" w:hAnsi="Arial" w:cs="Arial"/>
                <w:sz w:val="18"/>
                <w:szCs w:val="18"/>
              </w:rPr>
            </w:pPr>
            <w:r w:rsidRPr="00097CA2">
              <w:rPr>
                <w:rFonts w:ascii="Arial" w:hAnsi="Arial" w:cs="Arial"/>
                <w:sz w:val="18"/>
                <w:szCs w:val="18"/>
              </w:rPr>
              <w:t>BY:</w:t>
            </w:r>
          </w:p>
        </w:tc>
        <w:tc>
          <w:tcPr>
            <w:tcW w:w="115" w:type="pct"/>
          </w:tcPr>
          <w:p w14:paraId="59744C13" w14:textId="77777777" w:rsidR="00D17631" w:rsidRPr="00097CA2" w:rsidRDefault="00D17631" w:rsidP="008E4CCC">
            <w:pPr>
              <w:jc w:val="both"/>
              <w:rPr>
                <w:rFonts w:ascii="Arial" w:hAnsi="Arial" w:cs="Arial"/>
                <w:sz w:val="18"/>
                <w:szCs w:val="18"/>
              </w:rPr>
            </w:pPr>
          </w:p>
        </w:tc>
        <w:tc>
          <w:tcPr>
            <w:tcW w:w="2456" w:type="pct"/>
          </w:tcPr>
          <w:p w14:paraId="5D97661E" w14:textId="77777777" w:rsidR="00D17631" w:rsidRPr="00097CA2" w:rsidRDefault="00D17631" w:rsidP="008E4CCC">
            <w:pPr>
              <w:jc w:val="both"/>
              <w:rPr>
                <w:rFonts w:ascii="Arial" w:hAnsi="Arial" w:cs="Arial"/>
                <w:sz w:val="18"/>
                <w:szCs w:val="18"/>
              </w:rPr>
            </w:pPr>
            <w:r w:rsidRPr="00097CA2">
              <w:rPr>
                <w:rFonts w:ascii="Arial" w:hAnsi="Arial" w:cs="Arial"/>
                <w:sz w:val="18"/>
                <w:szCs w:val="18"/>
              </w:rPr>
              <w:t>BY:</w:t>
            </w:r>
          </w:p>
        </w:tc>
      </w:tr>
      <w:tr w:rsidR="00D17631" w:rsidRPr="00097CA2" w14:paraId="00C10501" w14:textId="77777777" w:rsidTr="008E4CCC">
        <w:tc>
          <w:tcPr>
            <w:tcW w:w="2429" w:type="pct"/>
            <w:tcBorders>
              <w:top w:val="single" w:sz="4" w:space="0" w:color="auto"/>
            </w:tcBorders>
          </w:tcPr>
          <w:p w14:paraId="6256B3F0" w14:textId="77777777" w:rsidR="00D17631" w:rsidRPr="00097CA2" w:rsidRDefault="00D17631" w:rsidP="008E4CCC">
            <w:pPr>
              <w:jc w:val="center"/>
              <w:rPr>
                <w:rFonts w:ascii="Arial" w:hAnsi="Arial" w:cs="Arial"/>
                <w:sz w:val="18"/>
                <w:szCs w:val="18"/>
              </w:rPr>
            </w:pPr>
            <w:r w:rsidRPr="00097CA2">
              <w:rPr>
                <w:rFonts w:ascii="Arial" w:hAnsi="Arial" w:cs="Arial"/>
                <w:sz w:val="18"/>
                <w:szCs w:val="18"/>
              </w:rPr>
              <w:t>Signature of Authorized Representative</w:t>
            </w:r>
          </w:p>
          <w:p w14:paraId="3341F493" w14:textId="77777777" w:rsidR="00D17631" w:rsidRPr="00097CA2" w:rsidRDefault="00D17631" w:rsidP="008E4CCC">
            <w:pPr>
              <w:jc w:val="both"/>
              <w:rPr>
                <w:rFonts w:ascii="Arial" w:hAnsi="Arial" w:cs="Arial"/>
                <w:sz w:val="18"/>
                <w:szCs w:val="18"/>
              </w:rPr>
            </w:pPr>
            <w:r w:rsidRPr="00097CA2">
              <w:rPr>
                <w:rFonts w:ascii="Arial" w:hAnsi="Arial" w:cs="Arial"/>
                <w:sz w:val="18"/>
                <w:szCs w:val="18"/>
              </w:rPr>
              <w:t>Print</w:t>
            </w:r>
          </w:p>
        </w:tc>
        <w:tc>
          <w:tcPr>
            <w:tcW w:w="115" w:type="pct"/>
          </w:tcPr>
          <w:p w14:paraId="045084F2" w14:textId="77777777" w:rsidR="00D17631" w:rsidRPr="00097CA2" w:rsidRDefault="00D17631" w:rsidP="008E4CCC">
            <w:pPr>
              <w:jc w:val="both"/>
              <w:rPr>
                <w:rFonts w:ascii="Arial" w:hAnsi="Arial" w:cs="Arial"/>
                <w:sz w:val="18"/>
                <w:szCs w:val="18"/>
              </w:rPr>
            </w:pPr>
          </w:p>
        </w:tc>
        <w:tc>
          <w:tcPr>
            <w:tcW w:w="2456" w:type="pct"/>
            <w:tcBorders>
              <w:top w:val="single" w:sz="4" w:space="0" w:color="auto"/>
            </w:tcBorders>
          </w:tcPr>
          <w:p w14:paraId="2008EDB7" w14:textId="77777777" w:rsidR="00D17631" w:rsidRPr="00097CA2" w:rsidRDefault="00D17631" w:rsidP="008E4CCC">
            <w:pPr>
              <w:jc w:val="center"/>
              <w:rPr>
                <w:rFonts w:ascii="Arial" w:hAnsi="Arial" w:cs="Arial"/>
                <w:sz w:val="18"/>
                <w:szCs w:val="18"/>
              </w:rPr>
            </w:pPr>
            <w:r w:rsidRPr="00097CA2">
              <w:rPr>
                <w:rFonts w:ascii="Arial" w:hAnsi="Arial" w:cs="Arial"/>
                <w:sz w:val="18"/>
                <w:szCs w:val="18"/>
              </w:rPr>
              <w:t>Signature of Authorized Representative</w:t>
            </w:r>
          </w:p>
          <w:p w14:paraId="119448FE" w14:textId="77777777" w:rsidR="00D17631" w:rsidRPr="00097CA2" w:rsidRDefault="00D17631" w:rsidP="008E4CCC">
            <w:pPr>
              <w:jc w:val="both"/>
              <w:rPr>
                <w:rFonts w:ascii="Arial" w:hAnsi="Arial" w:cs="Arial"/>
                <w:sz w:val="18"/>
                <w:szCs w:val="18"/>
              </w:rPr>
            </w:pPr>
            <w:r w:rsidRPr="00097CA2">
              <w:rPr>
                <w:rFonts w:ascii="Arial" w:hAnsi="Arial" w:cs="Arial"/>
                <w:sz w:val="18"/>
                <w:szCs w:val="18"/>
              </w:rPr>
              <w:t>Print</w:t>
            </w:r>
          </w:p>
        </w:tc>
      </w:tr>
      <w:tr w:rsidR="00D17631" w:rsidRPr="00097CA2" w14:paraId="7023C5F2" w14:textId="77777777" w:rsidTr="008E4CCC">
        <w:tc>
          <w:tcPr>
            <w:tcW w:w="2429" w:type="pct"/>
            <w:tcBorders>
              <w:bottom w:val="single" w:sz="4" w:space="0" w:color="auto"/>
            </w:tcBorders>
          </w:tcPr>
          <w:p w14:paraId="07E9AAD8" w14:textId="77777777" w:rsidR="00D17631" w:rsidRPr="00097CA2" w:rsidRDefault="00D17631" w:rsidP="008E4CCC">
            <w:pPr>
              <w:jc w:val="both"/>
              <w:rPr>
                <w:rFonts w:ascii="Arial" w:hAnsi="Arial" w:cs="Arial"/>
                <w:sz w:val="18"/>
                <w:szCs w:val="18"/>
              </w:rPr>
            </w:pPr>
            <w:r w:rsidRPr="00097CA2">
              <w:rPr>
                <w:rFonts w:ascii="Arial" w:hAnsi="Arial" w:cs="Arial"/>
                <w:sz w:val="18"/>
                <w:szCs w:val="18"/>
              </w:rPr>
              <w:t>Name</w:t>
            </w:r>
          </w:p>
        </w:tc>
        <w:tc>
          <w:tcPr>
            <w:tcW w:w="115" w:type="pct"/>
          </w:tcPr>
          <w:p w14:paraId="2A4BCBC8" w14:textId="77777777" w:rsidR="00D17631" w:rsidRPr="00097CA2" w:rsidRDefault="00D17631" w:rsidP="008E4CCC">
            <w:pPr>
              <w:jc w:val="both"/>
              <w:rPr>
                <w:rFonts w:ascii="Arial" w:hAnsi="Arial" w:cs="Arial"/>
                <w:sz w:val="18"/>
                <w:szCs w:val="18"/>
              </w:rPr>
            </w:pPr>
          </w:p>
        </w:tc>
        <w:tc>
          <w:tcPr>
            <w:tcW w:w="2456" w:type="pct"/>
            <w:tcBorders>
              <w:bottom w:val="single" w:sz="4" w:space="0" w:color="auto"/>
            </w:tcBorders>
          </w:tcPr>
          <w:p w14:paraId="38D5762F" w14:textId="77777777" w:rsidR="00D17631" w:rsidRPr="00097CA2" w:rsidRDefault="00D17631" w:rsidP="008E4CCC">
            <w:pPr>
              <w:jc w:val="both"/>
              <w:rPr>
                <w:rFonts w:ascii="Arial" w:hAnsi="Arial" w:cs="Arial"/>
                <w:sz w:val="18"/>
                <w:szCs w:val="18"/>
              </w:rPr>
            </w:pPr>
            <w:r w:rsidRPr="00097CA2">
              <w:rPr>
                <w:rFonts w:ascii="Arial" w:hAnsi="Arial" w:cs="Arial"/>
                <w:sz w:val="18"/>
                <w:szCs w:val="18"/>
              </w:rPr>
              <w:t xml:space="preserve">Name  </w:t>
            </w:r>
            <w:r>
              <w:rPr>
                <w:rFonts w:ascii="Arial" w:hAnsi="Arial" w:cs="Arial"/>
                <w:sz w:val="18"/>
                <w:szCs w:val="18"/>
              </w:rPr>
              <w:t xml:space="preserve">                     </w:t>
            </w:r>
          </w:p>
        </w:tc>
      </w:tr>
      <w:tr w:rsidR="00D17631" w:rsidRPr="00097CA2" w14:paraId="3DD675E6" w14:textId="77777777" w:rsidTr="008E4CCC">
        <w:tc>
          <w:tcPr>
            <w:tcW w:w="2429" w:type="pct"/>
            <w:tcBorders>
              <w:top w:val="single" w:sz="4" w:space="0" w:color="auto"/>
              <w:bottom w:val="single" w:sz="4" w:space="0" w:color="auto"/>
            </w:tcBorders>
          </w:tcPr>
          <w:p w14:paraId="276DC768" w14:textId="77777777" w:rsidR="00D17631" w:rsidRPr="00097CA2" w:rsidRDefault="00D17631" w:rsidP="008E4CCC">
            <w:pPr>
              <w:jc w:val="both"/>
              <w:rPr>
                <w:rFonts w:ascii="Arial" w:hAnsi="Arial" w:cs="Arial"/>
                <w:sz w:val="18"/>
                <w:szCs w:val="18"/>
              </w:rPr>
            </w:pPr>
            <w:r w:rsidRPr="00097CA2">
              <w:rPr>
                <w:rFonts w:ascii="Arial" w:hAnsi="Arial" w:cs="Arial"/>
                <w:sz w:val="18"/>
                <w:szCs w:val="18"/>
              </w:rPr>
              <w:t>Print</w:t>
            </w:r>
          </w:p>
          <w:p w14:paraId="3987A93D" w14:textId="77777777" w:rsidR="00D17631" w:rsidRPr="00097CA2" w:rsidRDefault="00D17631" w:rsidP="008E4CCC">
            <w:pPr>
              <w:jc w:val="both"/>
              <w:rPr>
                <w:rFonts w:ascii="Arial" w:hAnsi="Arial" w:cs="Arial"/>
                <w:sz w:val="18"/>
                <w:szCs w:val="18"/>
              </w:rPr>
            </w:pPr>
            <w:r w:rsidRPr="00097CA2">
              <w:rPr>
                <w:rFonts w:ascii="Arial" w:hAnsi="Arial" w:cs="Arial"/>
                <w:sz w:val="18"/>
                <w:szCs w:val="18"/>
              </w:rPr>
              <w:t>Title</w:t>
            </w:r>
          </w:p>
        </w:tc>
        <w:tc>
          <w:tcPr>
            <w:tcW w:w="115" w:type="pct"/>
          </w:tcPr>
          <w:p w14:paraId="24745570" w14:textId="77777777" w:rsidR="00D17631" w:rsidRPr="00097CA2" w:rsidRDefault="00D17631" w:rsidP="008E4CCC">
            <w:pPr>
              <w:jc w:val="both"/>
              <w:rPr>
                <w:rFonts w:ascii="Arial" w:hAnsi="Arial" w:cs="Arial"/>
                <w:sz w:val="18"/>
                <w:szCs w:val="18"/>
              </w:rPr>
            </w:pPr>
          </w:p>
        </w:tc>
        <w:tc>
          <w:tcPr>
            <w:tcW w:w="2456" w:type="pct"/>
            <w:tcBorders>
              <w:top w:val="single" w:sz="4" w:space="0" w:color="auto"/>
              <w:bottom w:val="single" w:sz="4" w:space="0" w:color="auto"/>
            </w:tcBorders>
          </w:tcPr>
          <w:p w14:paraId="1DFE8015" w14:textId="77777777" w:rsidR="00D17631" w:rsidRPr="00097CA2" w:rsidRDefault="00D17631" w:rsidP="008E4CCC">
            <w:pPr>
              <w:jc w:val="both"/>
              <w:rPr>
                <w:rFonts w:ascii="Arial" w:hAnsi="Arial" w:cs="Arial"/>
                <w:sz w:val="18"/>
                <w:szCs w:val="18"/>
              </w:rPr>
            </w:pPr>
            <w:r w:rsidRPr="00097CA2">
              <w:rPr>
                <w:rFonts w:ascii="Arial" w:hAnsi="Arial" w:cs="Arial"/>
                <w:sz w:val="18"/>
                <w:szCs w:val="18"/>
              </w:rPr>
              <w:t>Print</w:t>
            </w:r>
          </w:p>
          <w:p w14:paraId="478469AA" w14:textId="77777777" w:rsidR="00D17631" w:rsidRPr="00097CA2" w:rsidRDefault="00D17631" w:rsidP="008E4CCC">
            <w:pPr>
              <w:ind w:left="628" w:hanging="628"/>
              <w:jc w:val="both"/>
              <w:rPr>
                <w:rFonts w:ascii="Arial" w:hAnsi="Arial" w:cs="Arial"/>
                <w:sz w:val="18"/>
                <w:szCs w:val="18"/>
              </w:rPr>
            </w:pPr>
            <w:r w:rsidRPr="00097CA2">
              <w:rPr>
                <w:rFonts w:ascii="Arial" w:hAnsi="Arial" w:cs="Arial"/>
                <w:sz w:val="18"/>
                <w:szCs w:val="18"/>
              </w:rPr>
              <w:t xml:space="preserve">Title  </w:t>
            </w:r>
          </w:p>
        </w:tc>
      </w:tr>
      <w:tr w:rsidR="00D17631" w:rsidRPr="00097CA2" w14:paraId="3C5319A1" w14:textId="77777777" w:rsidTr="008E2FB4">
        <w:tc>
          <w:tcPr>
            <w:tcW w:w="2429" w:type="pct"/>
            <w:tcBorders>
              <w:top w:val="single" w:sz="4" w:space="0" w:color="auto"/>
              <w:bottom w:val="single" w:sz="4" w:space="0" w:color="auto"/>
            </w:tcBorders>
          </w:tcPr>
          <w:p w14:paraId="6775DBE8" w14:textId="77777777" w:rsidR="00D17631" w:rsidRPr="00097CA2" w:rsidRDefault="00D17631" w:rsidP="008E4CCC">
            <w:pPr>
              <w:jc w:val="both"/>
              <w:rPr>
                <w:rFonts w:ascii="Arial" w:hAnsi="Arial" w:cs="Arial"/>
                <w:sz w:val="18"/>
                <w:szCs w:val="18"/>
              </w:rPr>
            </w:pPr>
          </w:p>
          <w:p w14:paraId="2F824DF1" w14:textId="77777777" w:rsidR="00D17631" w:rsidRPr="00097CA2" w:rsidRDefault="00D17631" w:rsidP="008E4CCC">
            <w:pPr>
              <w:jc w:val="both"/>
              <w:rPr>
                <w:rFonts w:ascii="Arial" w:hAnsi="Arial" w:cs="Arial"/>
                <w:sz w:val="18"/>
                <w:szCs w:val="18"/>
              </w:rPr>
            </w:pPr>
            <w:r w:rsidRPr="00097CA2">
              <w:rPr>
                <w:rFonts w:ascii="Arial" w:hAnsi="Arial" w:cs="Arial"/>
                <w:sz w:val="18"/>
                <w:szCs w:val="18"/>
              </w:rPr>
              <w:t>Date</w:t>
            </w:r>
          </w:p>
        </w:tc>
        <w:tc>
          <w:tcPr>
            <w:tcW w:w="115" w:type="pct"/>
          </w:tcPr>
          <w:p w14:paraId="34F4D74A" w14:textId="77777777" w:rsidR="00D17631" w:rsidRPr="00097CA2" w:rsidRDefault="00D17631" w:rsidP="008E4CCC">
            <w:pPr>
              <w:jc w:val="both"/>
              <w:rPr>
                <w:rFonts w:ascii="Arial" w:hAnsi="Arial" w:cs="Arial"/>
                <w:sz w:val="18"/>
                <w:szCs w:val="18"/>
              </w:rPr>
            </w:pPr>
          </w:p>
        </w:tc>
        <w:tc>
          <w:tcPr>
            <w:tcW w:w="2456" w:type="pct"/>
            <w:tcBorders>
              <w:top w:val="single" w:sz="4" w:space="0" w:color="auto"/>
              <w:bottom w:val="single" w:sz="4" w:space="0" w:color="auto"/>
            </w:tcBorders>
          </w:tcPr>
          <w:p w14:paraId="2FF40953" w14:textId="77777777" w:rsidR="00D17631" w:rsidRPr="00097CA2" w:rsidRDefault="00D17631" w:rsidP="008E4CCC">
            <w:pPr>
              <w:jc w:val="both"/>
              <w:rPr>
                <w:rFonts w:ascii="Arial" w:hAnsi="Arial" w:cs="Arial"/>
                <w:sz w:val="18"/>
                <w:szCs w:val="18"/>
              </w:rPr>
            </w:pPr>
          </w:p>
          <w:p w14:paraId="40168E05" w14:textId="77777777" w:rsidR="00D17631" w:rsidRPr="00097CA2" w:rsidRDefault="00D17631" w:rsidP="008E4CCC">
            <w:pPr>
              <w:jc w:val="both"/>
              <w:rPr>
                <w:rFonts w:ascii="Arial" w:hAnsi="Arial" w:cs="Arial"/>
                <w:sz w:val="18"/>
                <w:szCs w:val="18"/>
              </w:rPr>
            </w:pPr>
            <w:r w:rsidRPr="00097CA2">
              <w:rPr>
                <w:rFonts w:ascii="Arial" w:hAnsi="Arial" w:cs="Arial"/>
                <w:sz w:val="18"/>
                <w:szCs w:val="18"/>
              </w:rPr>
              <w:t>Date</w:t>
            </w:r>
          </w:p>
        </w:tc>
      </w:tr>
      <w:tr w:rsidR="00D17631" w:rsidRPr="00097CA2" w14:paraId="341D9D0B" w14:textId="77777777" w:rsidTr="008E2FB4">
        <w:tc>
          <w:tcPr>
            <w:tcW w:w="2429" w:type="pct"/>
          </w:tcPr>
          <w:p w14:paraId="5B0AF7B9" w14:textId="77777777" w:rsidR="00D17631" w:rsidRPr="00097CA2" w:rsidRDefault="00D17631" w:rsidP="008E4CCC">
            <w:pPr>
              <w:jc w:val="both"/>
              <w:rPr>
                <w:rFonts w:ascii="Arial" w:hAnsi="Arial" w:cs="Arial"/>
                <w:sz w:val="18"/>
                <w:szCs w:val="18"/>
              </w:rPr>
            </w:pPr>
          </w:p>
        </w:tc>
        <w:tc>
          <w:tcPr>
            <w:tcW w:w="115" w:type="pct"/>
            <w:tcBorders>
              <w:left w:val="nil"/>
            </w:tcBorders>
          </w:tcPr>
          <w:p w14:paraId="4ECE63ED" w14:textId="77777777" w:rsidR="00D17631" w:rsidRPr="00097CA2" w:rsidRDefault="00D17631" w:rsidP="008E4CCC">
            <w:pPr>
              <w:jc w:val="both"/>
              <w:rPr>
                <w:rFonts w:ascii="Arial" w:hAnsi="Arial" w:cs="Arial"/>
                <w:sz w:val="18"/>
                <w:szCs w:val="18"/>
              </w:rPr>
            </w:pPr>
          </w:p>
        </w:tc>
        <w:tc>
          <w:tcPr>
            <w:tcW w:w="2456" w:type="pct"/>
            <w:tcBorders>
              <w:top w:val="single" w:sz="4" w:space="0" w:color="auto"/>
            </w:tcBorders>
          </w:tcPr>
          <w:p w14:paraId="44B3785F" w14:textId="27007721" w:rsidR="00D17631" w:rsidRPr="00097CA2" w:rsidRDefault="00D17631" w:rsidP="008E4CCC">
            <w:pPr>
              <w:jc w:val="both"/>
              <w:rPr>
                <w:rFonts w:ascii="Arial" w:hAnsi="Arial" w:cs="Arial"/>
                <w:sz w:val="18"/>
                <w:szCs w:val="18"/>
              </w:rPr>
            </w:pPr>
          </w:p>
        </w:tc>
      </w:tr>
    </w:tbl>
    <w:p w14:paraId="2CCE4FCB" w14:textId="01D7EF99" w:rsidR="00D17631" w:rsidRDefault="00D17631" w:rsidP="0059734E">
      <w:pPr>
        <w:rPr>
          <w:rFonts w:ascii="Arial" w:hAnsi="Arial" w:cs="Arial"/>
          <w:sz w:val="18"/>
          <w:szCs w:val="18"/>
        </w:rPr>
      </w:pPr>
    </w:p>
    <w:p w14:paraId="71FF6AAE" w14:textId="37A7F824" w:rsidR="00A215FB" w:rsidRDefault="00A215FB" w:rsidP="0059734E">
      <w:pPr>
        <w:rPr>
          <w:rFonts w:ascii="Arial" w:hAnsi="Arial" w:cs="Arial"/>
          <w:sz w:val="18"/>
          <w:szCs w:val="18"/>
        </w:rPr>
      </w:pPr>
    </w:p>
    <w:tbl>
      <w:tblPr>
        <w:tblW w:w="5000" w:type="pct"/>
        <w:tblLook w:val="01E0" w:firstRow="1" w:lastRow="1" w:firstColumn="1" w:lastColumn="1" w:noHBand="0" w:noVBand="0"/>
      </w:tblPr>
      <w:tblGrid>
        <w:gridCol w:w="2684"/>
        <w:gridCol w:w="335"/>
        <w:gridCol w:w="7195"/>
      </w:tblGrid>
      <w:tr w:rsidR="00465882" w:rsidRPr="00097CA2" w14:paraId="3AE83A83" w14:textId="77777777" w:rsidTr="00BD4ACF">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DA463" w14:textId="1C156D56" w:rsidR="00465882" w:rsidRPr="00A46549" w:rsidRDefault="00465882" w:rsidP="008E4CCC">
            <w:pPr>
              <w:jc w:val="both"/>
              <w:rPr>
                <w:rFonts w:ascii="Arial" w:hAnsi="Arial" w:cs="Arial"/>
                <w:b/>
                <w:sz w:val="18"/>
                <w:szCs w:val="18"/>
              </w:rPr>
            </w:pPr>
            <w:r>
              <w:rPr>
                <w:rFonts w:ascii="Arial" w:hAnsi="Arial" w:cs="Arial"/>
                <w:sz w:val="18"/>
                <w:szCs w:val="18"/>
              </w:rPr>
              <w:t>Business Office Only:</w:t>
            </w:r>
          </w:p>
        </w:tc>
      </w:tr>
      <w:tr w:rsidR="00D17631" w:rsidRPr="00097CA2" w14:paraId="36B138F4" w14:textId="77777777" w:rsidTr="00D278D3">
        <w:tc>
          <w:tcPr>
            <w:tcW w:w="1314" w:type="pct"/>
            <w:tcBorders>
              <w:top w:val="single" w:sz="4" w:space="0" w:color="auto"/>
              <w:left w:val="single" w:sz="4" w:space="0" w:color="auto"/>
              <w:bottom w:val="single" w:sz="4" w:space="0" w:color="auto"/>
            </w:tcBorders>
          </w:tcPr>
          <w:p w14:paraId="6266D738" w14:textId="77777777" w:rsidR="00D17631" w:rsidRPr="00097CA2" w:rsidRDefault="00D17631" w:rsidP="008E4CCC">
            <w:pPr>
              <w:jc w:val="both"/>
              <w:rPr>
                <w:rFonts w:ascii="Arial" w:hAnsi="Arial" w:cs="Arial"/>
                <w:sz w:val="18"/>
                <w:szCs w:val="18"/>
              </w:rPr>
            </w:pPr>
            <w:r w:rsidRPr="00097CA2">
              <w:rPr>
                <w:rFonts w:ascii="Arial" w:hAnsi="Arial" w:cs="Arial"/>
                <w:sz w:val="18"/>
                <w:szCs w:val="18"/>
              </w:rPr>
              <w:t>District Initiating Department</w:t>
            </w:r>
          </w:p>
        </w:tc>
        <w:tc>
          <w:tcPr>
            <w:tcW w:w="164" w:type="pct"/>
            <w:tcBorders>
              <w:top w:val="single" w:sz="4" w:space="0" w:color="auto"/>
              <w:bottom w:val="single" w:sz="4" w:space="0" w:color="auto"/>
              <w:right w:val="single" w:sz="4" w:space="0" w:color="auto"/>
            </w:tcBorders>
            <w:shd w:val="clear" w:color="auto" w:fill="auto"/>
          </w:tcPr>
          <w:p w14:paraId="1E5B609A" w14:textId="77777777" w:rsidR="00D17631" w:rsidRPr="00097CA2" w:rsidRDefault="00D17631" w:rsidP="008E4CCC">
            <w:pPr>
              <w:jc w:val="both"/>
              <w:rPr>
                <w:rFonts w:ascii="Arial" w:hAnsi="Arial" w:cs="Arial"/>
                <w:sz w:val="18"/>
                <w:szCs w:val="18"/>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14:paraId="3295C4F2" w14:textId="77777777" w:rsidR="00D17631" w:rsidRPr="00A46549" w:rsidRDefault="00D17631" w:rsidP="008E4CCC">
            <w:pPr>
              <w:jc w:val="both"/>
              <w:rPr>
                <w:rFonts w:ascii="Arial" w:hAnsi="Arial" w:cs="Arial"/>
                <w:b/>
                <w:sz w:val="18"/>
                <w:szCs w:val="18"/>
              </w:rPr>
            </w:pPr>
          </w:p>
        </w:tc>
      </w:tr>
      <w:tr w:rsidR="00D17631" w:rsidRPr="00097CA2" w14:paraId="3DA63D21" w14:textId="77777777" w:rsidTr="00D278D3">
        <w:tc>
          <w:tcPr>
            <w:tcW w:w="1314" w:type="pct"/>
            <w:tcBorders>
              <w:top w:val="single" w:sz="4" w:space="0" w:color="auto"/>
              <w:left w:val="single" w:sz="4" w:space="0" w:color="auto"/>
              <w:bottom w:val="single" w:sz="4" w:space="0" w:color="auto"/>
            </w:tcBorders>
          </w:tcPr>
          <w:p w14:paraId="47E2B598" w14:textId="77777777" w:rsidR="00D17631" w:rsidRPr="00097CA2" w:rsidRDefault="00D17631" w:rsidP="008E4CCC">
            <w:pPr>
              <w:jc w:val="both"/>
              <w:rPr>
                <w:rFonts w:ascii="Arial" w:hAnsi="Arial" w:cs="Arial"/>
                <w:sz w:val="18"/>
                <w:szCs w:val="18"/>
              </w:rPr>
            </w:pPr>
            <w:r w:rsidRPr="00097CA2">
              <w:rPr>
                <w:rFonts w:ascii="Arial" w:hAnsi="Arial" w:cs="Arial"/>
                <w:sz w:val="18"/>
                <w:szCs w:val="18"/>
              </w:rPr>
              <w:t>District Contact Name</w:t>
            </w:r>
          </w:p>
        </w:tc>
        <w:tc>
          <w:tcPr>
            <w:tcW w:w="164" w:type="pct"/>
            <w:tcBorders>
              <w:top w:val="single" w:sz="4" w:space="0" w:color="auto"/>
              <w:bottom w:val="single" w:sz="4" w:space="0" w:color="auto"/>
              <w:right w:val="single" w:sz="4" w:space="0" w:color="auto"/>
            </w:tcBorders>
            <w:shd w:val="clear" w:color="auto" w:fill="auto"/>
          </w:tcPr>
          <w:p w14:paraId="5F5D5099" w14:textId="77777777" w:rsidR="00D17631" w:rsidRPr="00097CA2" w:rsidRDefault="00D17631" w:rsidP="008E4CCC">
            <w:pPr>
              <w:jc w:val="both"/>
              <w:rPr>
                <w:rFonts w:ascii="Arial" w:hAnsi="Arial" w:cs="Arial"/>
                <w:sz w:val="18"/>
                <w:szCs w:val="18"/>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14:paraId="19E9E942" w14:textId="77777777" w:rsidR="00D17631" w:rsidRPr="00A46549" w:rsidRDefault="00D17631" w:rsidP="008E4CCC">
            <w:pPr>
              <w:jc w:val="both"/>
              <w:rPr>
                <w:rFonts w:ascii="Arial" w:hAnsi="Arial" w:cs="Arial"/>
                <w:b/>
                <w:sz w:val="18"/>
                <w:szCs w:val="18"/>
              </w:rPr>
            </w:pPr>
          </w:p>
        </w:tc>
      </w:tr>
      <w:tr w:rsidR="00D17631" w:rsidRPr="00097CA2" w14:paraId="6230BDA2" w14:textId="77777777" w:rsidTr="00D278D3">
        <w:tc>
          <w:tcPr>
            <w:tcW w:w="1314" w:type="pct"/>
            <w:tcBorders>
              <w:top w:val="single" w:sz="4" w:space="0" w:color="auto"/>
              <w:left w:val="single" w:sz="4" w:space="0" w:color="auto"/>
              <w:bottom w:val="single" w:sz="4" w:space="0" w:color="auto"/>
            </w:tcBorders>
          </w:tcPr>
          <w:p w14:paraId="1B17768E" w14:textId="77777777" w:rsidR="00D17631" w:rsidRPr="00097CA2" w:rsidRDefault="00D17631" w:rsidP="008E4CCC">
            <w:pPr>
              <w:jc w:val="both"/>
              <w:rPr>
                <w:rFonts w:ascii="Arial" w:hAnsi="Arial" w:cs="Arial"/>
                <w:sz w:val="18"/>
                <w:szCs w:val="18"/>
              </w:rPr>
            </w:pPr>
            <w:r>
              <w:rPr>
                <w:rFonts w:ascii="Arial" w:hAnsi="Arial" w:cs="Arial"/>
                <w:sz w:val="18"/>
                <w:szCs w:val="18"/>
              </w:rPr>
              <w:t>Funding Source (G/L Account)</w:t>
            </w:r>
          </w:p>
        </w:tc>
        <w:tc>
          <w:tcPr>
            <w:tcW w:w="164" w:type="pct"/>
            <w:tcBorders>
              <w:top w:val="single" w:sz="4" w:space="0" w:color="auto"/>
              <w:bottom w:val="single" w:sz="4" w:space="0" w:color="auto"/>
              <w:right w:val="single" w:sz="4" w:space="0" w:color="auto"/>
            </w:tcBorders>
            <w:shd w:val="clear" w:color="auto" w:fill="auto"/>
          </w:tcPr>
          <w:p w14:paraId="6E2BF0F6" w14:textId="77777777" w:rsidR="00D17631" w:rsidRPr="00097CA2" w:rsidRDefault="00D17631" w:rsidP="008E4CCC">
            <w:pPr>
              <w:jc w:val="both"/>
              <w:rPr>
                <w:rFonts w:ascii="Arial" w:hAnsi="Arial" w:cs="Arial"/>
                <w:sz w:val="18"/>
                <w:szCs w:val="18"/>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14:paraId="26C8033B" w14:textId="77777777" w:rsidR="00D17631" w:rsidRPr="00A46549" w:rsidRDefault="00D17631" w:rsidP="008E4CCC">
            <w:pPr>
              <w:jc w:val="both"/>
              <w:rPr>
                <w:rFonts w:ascii="Arial" w:hAnsi="Arial" w:cs="Arial"/>
                <w:b/>
                <w:iCs/>
                <w:sz w:val="18"/>
                <w:szCs w:val="18"/>
              </w:rPr>
            </w:pPr>
          </w:p>
        </w:tc>
      </w:tr>
      <w:tr w:rsidR="00D17631" w:rsidRPr="00097CA2" w14:paraId="79449A73" w14:textId="77777777" w:rsidTr="00D278D3">
        <w:tc>
          <w:tcPr>
            <w:tcW w:w="1314" w:type="pct"/>
            <w:tcBorders>
              <w:top w:val="single" w:sz="4" w:space="0" w:color="auto"/>
              <w:left w:val="single" w:sz="4" w:space="0" w:color="auto"/>
              <w:bottom w:val="single" w:sz="4" w:space="0" w:color="auto"/>
            </w:tcBorders>
          </w:tcPr>
          <w:p w14:paraId="02E7C978" w14:textId="77777777" w:rsidR="00D17631" w:rsidRDefault="00D17631" w:rsidP="008E4CCC">
            <w:pPr>
              <w:jc w:val="both"/>
              <w:rPr>
                <w:rFonts w:ascii="Arial" w:hAnsi="Arial" w:cs="Arial"/>
                <w:sz w:val="18"/>
                <w:szCs w:val="18"/>
              </w:rPr>
            </w:pPr>
            <w:r>
              <w:rPr>
                <w:rFonts w:ascii="Arial" w:hAnsi="Arial" w:cs="Arial"/>
                <w:sz w:val="18"/>
                <w:szCs w:val="18"/>
              </w:rPr>
              <w:t>District Contract #</w:t>
            </w:r>
          </w:p>
        </w:tc>
        <w:tc>
          <w:tcPr>
            <w:tcW w:w="164" w:type="pct"/>
            <w:tcBorders>
              <w:top w:val="single" w:sz="4" w:space="0" w:color="auto"/>
              <w:bottom w:val="single" w:sz="4" w:space="0" w:color="auto"/>
              <w:right w:val="single" w:sz="4" w:space="0" w:color="auto"/>
            </w:tcBorders>
            <w:shd w:val="clear" w:color="auto" w:fill="auto"/>
          </w:tcPr>
          <w:p w14:paraId="1128BD5D" w14:textId="77777777" w:rsidR="00D17631" w:rsidRPr="00097CA2" w:rsidRDefault="00D17631" w:rsidP="008E4CCC">
            <w:pPr>
              <w:jc w:val="both"/>
              <w:rPr>
                <w:rFonts w:ascii="Arial" w:hAnsi="Arial" w:cs="Arial"/>
                <w:sz w:val="18"/>
                <w:szCs w:val="18"/>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14:paraId="62F5582D" w14:textId="77777777" w:rsidR="00D17631" w:rsidRPr="00A46549" w:rsidRDefault="00D17631" w:rsidP="008E4CCC">
            <w:pPr>
              <w:jc w:val="both"/>
              <w:rPr>
                <w:rFonts w:ascii="Arial" w:hAnsi="Arial" w:cs="Arial"/>
                <w:b/>
                <w:iCs/>
                <w:sz w:val="18"/>
                <w:szCs w:val="18"/>
              </w:rPr>
            </w:pPr>
          </w:p>
        </w:tc>
      </w:tr>
    </w:tbl>
    <w:p w14:paraId="540F73AF" w14:textId="77777777" w:rsidR="00D17631" w:rsidRPr="00097CA2" w:rsidRDefault="00D17631" w:rsidP="0059734E">
      <w:pPr>
        <w:rPr>
          <w:rFonts w:ascii="Arial" w:hAnsi="Arial" w:cs="Arial"/>
          <w:sz w:val="18"/>
          <w:szCs w:val="18"/>
        </w:rPr>
      </w:pPr>
    </w:p>
    <w:p w14:paraId="13496FB8" w14:textId="77777777" w:rsidR="00560328" w:rsidRPr="00097CA2" w:rsidRDefault="00560328" w:rsidP="00560328">
      <w:pPr>
        <w:spacing w:line="200" w:lineRule="exact"/>
        <w:rPr>
          <w:rFonts w:ascii="Arial" w:hAnsi="Arial" w:cs="Arial"/>
          <w:sz w:val="18"/>
          <w:szCs w:val="18"/>
        </w:rPr>
      </w:pPr>
    </w:p>
    <w:p w14:paraId="1BA10FF6" w14:textId="77777777" w:rsidR="00791297" w:rsidRPr="00791297" w:rsidRDefault="00791297" w:rsidP="00791297">
      <w:pPr>
        <w:pStyle w:val="BodyText"/>
        <w:spacing w:after="0"/>
        <w:ind w:left="100"/>
        <w:rPr>
          <w:rFonts w:ascii="Arial" w:hAnsi="Arial" w:cs="Arial"/>
          <w:b/>
          <w:sz w:val="18"/>
          <w:szCs w:val="18"/>
          <w:u w:val="single"/>
        </w:rPr>
      </w:pPr>
    </w:p>
    <w:sectPr w:rsidR="00791297" w:rsidRPr="00791297" w:rsidSect="00587633">
      <w:headerReference w:type="default" r:id="rId13"/>
      <w:footerReference w:type="even" r:id="rId14"/>
      <w:footerReference w:type="default" r:id="rId15"/>
      <w:headerReference w:type="first" r:id="rId16"/>
      <w:endnotePr>
        <w:numFmt w:val="decimal"/>
      </w:endnotePr>
      <w:pgSz w:w="12240" w:h="15840" w:code="1"/>
      <w:pgMar w:top="1355" w:right="1008" w:bottom="900" w:left="1008" w:header="576" w:footer="28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DAD86" w14:textId="77777777" w:rsidR="0071607A" w:rsidRDefault="0071607A">
      <w:r>
        <w:separator/>
      </w:r>
    </w:p>
  </w:endnote>
  <w:endnote w:type="continuationSeparator" w:id="0">
    <w:p w14:paraId="1A45495E" w14:textId="77777777" w:rsidR="0071607A" w:rsidRDefault="0071607A">
      <w:r>
        <w:continuationSeparator/>
      </w:r>
    </w:p>
  </w:endnote>
  <w:endnote w:type="continuationNotice" w:id="1">
    <w:p w14:paraId="2F739A18" w14:textId="77777777" w:rsidR="0071607A" w:rsidRDefault="007160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DA4A6" w14:textId="77777777" w:rsidR="00D01123" w:rsidRDefault="00D011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7237AA" w14:textId="77777777" w:rsidR="00D01123" w:rsidRDefault="00D011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C21BA" w14:textId="04B58B34" w:rsidR="00D01123" w:rsidRPr="007404E8" w:rsidRDefault="00311A0F" w:rsidP="00A46549">
    <w:pPr>
      <w:pStyle w:val="Footer"/>
      <w:tabs>
        <w:tab w:val="clear" w:pos="8640"/>
      </w:tabs>
      <w:rPr>
        <w:rFonts w:ascii="Arial" w:hAnsi="Arial" w:cs="Arial"/>
        <w:sz w:val="16"/>
        <w:szCs w:val="16"/>
      </w:rPr>
    </w:pPr>
    <w:r>
      <w:rPr>
        <w:rFonts w:ascii="Arial" w:hAnsi="Arial" w:cs="Arial"/>
        <w:sz w:val="16"/>
        <w:szCs w:val="16"/>
      </w:rPr>
      <w:t>Adopted</w:t>
    </w:r>
    <w:r w:rsidR="00E675F5">
      <w:rPr>
        <w:rFonts w:ascii="Arial" w:hAnsi="Arial" w:cs="Arial"/>
        <w:sz w:val="16"/>
        <w:szCs w:val="16"/>
      </w:rPr>
      <w:t xml:space="preserve"> </w:t>
    </w:r>
    <w:r>
      <w:rPr>
        <w:rFonts w:ascii="Arial" w:hAnsi="Arial" w:cs="Arial"/>
        <w:sz w:val="16"/>
        <w:szCs w:val="16"/>
      </w:rPr>
      <w:t>3/27/20</w:t>
    </w:r>
    <w:r w:rsidR="001A436F">
      <w:rPr>
        <w:rFonts w:ascii="Arial" w:hAnsi="Arial" w:cs="Arial"/>
        <w:sz w:val="16"/>
        <w:szCs w:val="16"/>
      </w:rPr>
      <w:t>2</w:t>
    </w:r>
    <w:r w:rsidR="00F1161D">
      <w:rPr>
        <w:rFonts w:ascii="Arial" w:hAnsi="Arial" w:cs="Arial"/>
        <w:sz w:val="16"/>
        <w:szCs w:val="16"/>
      </w:rPr>
      <w:t>5</w:t>
    </w:r>
    <w:r w:rsidR="002E075F">
      <w:rPr>
        <w:rFonts w:ascii="Arial" w:hAnsi="Arial" w:cs="Arial"/>
        <w:sz w:val="16"/>
        <w:szCs w:val="16"/>
      </w:rPr>
      <w:tab/>
    </w:r>
    <w:r w:rsidR="002E075F">
      <w:rPr>
        <w:rFonts w:ascii="Arial" w:hAnsi="Arial" w:cs="Arial"/>
        <w:sz w:val="16"/>
        <w:szCs w:val="16"/>
      </w:rPr>
      <w:tab/>
    </w:r>
    <w:r w:rsidR="00A46549">
      <w:rPr>
        <w:rFonts w:ascii="Arial" w:hAnsi="Arial" w:cs="Arial"/>
        <w:sz w:val="16"/>
        <w:szCs w:val="16"/>
      </w:rPr>
      <w:tab/>
    </w:r>
    <w:r w:rsidR="00A46549">
      <w:rPr>
        <w:rFonts w:ascii="Arial" w:hAnsi="Arial" w:cs="Arial"/>
        <w:sz w:val="16"/>
        <w:szCs w:val="16"/>
      </w:rPr>
      <w:tab/>
    </w:r>
    <w:r w:rsidR="00A46549">
      <w:rPr>
        <w:rFonts w:ascii="Arial" w:hAnsi="Arial" w:cs="Arial"/>
        <w:sz w:val="16"/>
        <w:szCs w:val="16"/>
      </w:rPr>
      <w:tab/>
    </w:r>
    <w:r w:rsidR="00A46549">
      <w:rPr>
        <w:rFonts w:ascii="Arial" w:hAnsi="Arial" w:cs="Arial"/>
        <w:sz w:val="16"/>
        <w:szCs w:val="16"/>
      </w:rPr>
      <w:tab/>
    </w:r>
    <w:r w:rsidR="00A46549">
      <w:rPr>
        <w:rFonts w:ascii="Arial" w:hAnsi="Arial" w:cs="Arial"/>
        <w:sz w:val="16"/>
        <w:szCs w:val="16"/>
      </w:rPr>
      <w:tab/>
    </w:r>
    <w:r w:rsidR="00A46549">
      <w:rPr>
        <w:rFonts w:ascii="Arial" w:hAnsi="Arial" w:cs="Arial"/>
        <w:sz w:val="16"/>
        <w:szCs w:val="16"/>
      </w:rPr>
      <w:tab/>
    </w:r>
    <w:r w:rsidR="00D01123" w:rsidRPr="007404E8">
      <w:rPr>
        <w:rFonts w:ascii="Arial" w:hAnsi="Arial" w:cs="Arial"/>
        <w:sz w:val="16"/>
        <w:szCs w:val="16"/>
      </w:rPr>
      <w:t xml:space="preserve">Page </w:t>
    </w:r>
    <w:r w:rsidR="00D01123" w:rsidRPr="007404E8">
      <w:rPr>
        <w:rFonts w:ascii="Arial" w:hAnsi="Arial" w:cs="Arial"/>
        <w:b/>
        <w:sz w:val="16"/>
        <w:szCs w:val="16"/>
      </w:rPr>
      <w:fldChar w:fldCharType="begin"/>
    </w:r>
    <w:r w:rsidR="00D01123" w:rsidRPr="007404E8">
      <w:rPr>
        <w:rFonts w:ascii="Arial" w:hAnsi="Arial" w:cs="Arial"/>
        <w:b/>
        <w:sz w:val="16"/>
        <w:szCs w:val="16"/>
      </w:rPr>
      <w:instrText xml:space="preserve"> PAGE </w:instrText>
    </w:r>
    <w:r w:rsidR="00D01123" w:rsidRPr="007404E8">
      <w:rPr>
        <w:rFonts w:ascii="Arial" w:hAnsi="Arial" w:cs="Arial"/>
        <w:b/>
        <w:sz w:val="16"/>
        <w:szCs w:val="16"/>
      </w:rPr>
      <w:fldChar w:fldCharType="separate"/>
    </w:r>
    <w:r w:rsidR="002F1998">
      <w:rPr>
        <w:rFonts w:ascii="Arial" w:hAnsi="Arial" w:cs="Arial"/>
        <w:b/>
        <w:noProof/>
        <w:sz w:val="16"/>
        <w:szCs w:val="16"/>
      </w:rPr>
      <w:t>6</w:t>
    </w:r>
    <w:r w:rsidR="00D01123" w:rsidRPr="007404E8">
      <w:rPr>
        <w:rFonts w:ascii="Arial" w:hAnsi="Arial" w:cs="Arial"/>
        <w:b/>
        <w:sz w:val="16"/>
        <w:szCs w:val="16"/>
      </w:rPr>
      <w:fldChar w:fldCharType="end"/>
    </w:r>
    <w:r w:rsidR="00D01123" w:rsidRPr="007404E8">
      <w:rPr>
        <w:rFonts w:ascii="Arial" w:hAnsi="Arial" w:cs="Arial"/>
        <w:sz w:val="16"/>
        <w:szCs w:val="16"/>
      </w:rPr>
      <w:t xml:space="preserve"> of </w:t>
    </w:r>
    <w:r w:rsidR="00D01123" w:rsidRPr="007404E8">
      <w:rPr>
        <w:rFonts w:ascii="Arial" w:hAnsi="Arial" w:cs="Arial"/>
        <w:b/>
        <w:sz w:val="16"/>
        <w:szCs w:val="16"/>
      </w:rPr>
      <w:fldChar w:fldCharType="begin"/>
    </w:r>
    <w:r w:rsidR="00D01123" w:rsidRPr="007404E8">
      <w:rPr>
        <w:rFonts w:ascii="Arial" w:hAnsi="Arial" w:cs="Arial"/>
        <w:b/>
        <w:sz w:val="16"/>
        <w:szCs w:val="16"/>
      </w:rPr>
      <w:instrText xml:space="preserve"> NUMPAGES  </w:instrText>
    </w:r>
    <w:r w:rsidR="00D01123" w:rsidRPr="007404E8">
      <w:rPr>
        <w:rFonts w:ascii="Arial" w:hAnsi="Arial" w:cs="Arial"/>
        <w:b/>
        <w:sz w:val="16"/>
        <w:szCs w:val="16"/>
      </w:rPr>
      <w:fldChar w:fldCharType="separate"/>
    </w:r>
    <w:r w:rsidR="002F1998">
      <w:rPr>
        <w:rFonts w:ascii="Arial" w:hAnsi="Arial" w:cs="Arial"/>
        <w:b/>
        <w:noProof/>
        <w:sz w:val="16"/>
        <w:szCs w:val="16"/>
      </w:rPr>
      <w:t>6</w:t>
    </w:r>
    <w:r w:rsidR="00D01123" w:rsidRPr="007404E8">
      <w:rPr>
        <w:rFonts w:ascii="Arial" w:hAnsi="Arial" w:cs="Arial"/>
        <w:b/>
        <w:sz w:val="16"/>
        <w:szCs w:val="16"/>
      </w:rPr>
      <w:fldChar w:fldCharType="end"/>
    </w:r>
  </w:p>
  <w:p w14:paraId="3886AD7E" w14:textId="77777777" w:rsidR="00D01123" w:rsidRPr="00EE450B" w:rsidRDefault="00D01123" w:rsidP="00D01123">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380DF" w14:textId="77777777" w:rsidR="0071607A" w:rsidRDefault="0071607A">
      <w:r>
        <w:separator/>
      </w:r>
    </w:p>
  </w:footnote>
  <w:footnote w:type="continuationSeparator" w:id="0">
    <w:p w14:paraId="2103E6C8" w14:textId="77777777" w:rsidR="0071607A" w:rsidRDefault="0071607A">
      <w:r>
        <w:continuationSeparator/>
      </w:r>
    </w:p>
  </w:footnote>
  <w:footnote w:type="continuationNotice" w:id="1">
    <w:p w14:paraId="3978D3AD" w14:textId="77777777" w:rsidR="0071607A" w:rsidRDefault="007160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F4AB6" w14:textId="410ECA93" w:rsidR="00311A0F" w:rsidRDefault="00311A0F">
    <w:pPr>
      <w:pStyle w:val="Header"/>
    </w:pPr>
    <w:r>
      <w:rPr>
        <w:noProof/>
        <w:snapToGrid/>
      </w:rPr>
      <w:drawing>
        <wp:inline distT="0" distB="0" distL="0" distR="0" wp14:anchorId="6F7E3347" wp14:editId="2AC3EF10">
          <wp:extent cx="1654629" cy="354563"/>
          <wp:effectExtent l="0" t="0" r="3175" b="7620"/>
          <wp:docPr id="1655449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511143" name="Picture 747511143"/>
                  <pic:cNvPicPr/>
                </pic:nvPicPr>
                <pic:blipFill>
                  <a:blip r:embed="rId1">
                    <a:extLst>
                      <a:ext uri="{28A0092B-C50C-407E-A947-70E740481C1C}">
                        <a14:useLocalDpi xmlns:a14="http://schemas.microsoft.com/office/drawing/2010/main" val="0"/>
                      </a:ext>
                    </a:extLst>
                  </a:blip>
                  <a:stretch>
                    <a:fillRect/>
                  </a:stretch>
                </pic:blipFill>
                <pic:spPr>
                  <a:xfrm>
                    <a:off x="0" y="0"/>
                    <a:ext cx="1687331" cy="36157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3F736" w14:textId="0C4C95F8" w:rsidR="000D0257" w:rsidRDefault="006A2397" w:rsidP="006A2397">
    <w:pPr>
      <w:pStyle w:val="Header"/>
      <w:jc w:val="center"/>
    </w:pPr>
    <w:r>
      <w:rPr>
        <w:noProof/>
        <w:snapToGrid/>
      </w:rPr>
      <w:drawing>
        <wp:inline distT="0" distB="0" distL="0" distR="0" wp14:anchorId="712201DD" wp14:editId="53A40841">
          <wp:extent cx="2198915" cy="471196"/>
          <wp:effectExtent l="0" t="0" r="0" b="5080"/>
          <wp:docPr id="506985247" name="Picture 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609759" name="Picture 1" descr="A close up of a sign&#10;&#10;AI-generated content may be incorrect."/>
                  <pic:cNvPicPr/>
                </pic:nvPicPr>
                <pic:blipFill>
                  <a:blip r:embed="rId1">
                    <a:grayscl/>
                    <a:extLst>
                      <a:ext uri="{28A0092B-C50C-407E-A947-70E740481C1C}">
                        <a14:useLocalDpi xmlns:a14="http://schemas.microsoft.com/office/drawing/2010/main" val="0"/>
                      </a:ext>
                    </a:extLst>
                  </a:blip>
                  <a:stretch>
                    <a:fillRect/>
                  </a:stretch>
                </pic:blipFill>
                <pic:spPr>
                  <a:xfrm>
                    <a:off x="0" y="0"/>
                    <a:ext cx="2227991" cy="4774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72487"/>
    <w:multiLevelType w:val="hybridMultilevel"/>
    <w:tmpl w:val="61EAC3AA"/>
    <w:lvl w:ilvl="0" w:tplc="04090011">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7866E4"/>
    <w:multiLevelType w:val="hybridMultilevel"/>
    <w:tmpl w:val="34D2E66E"/>
    <w:lvl w:ilvl="0" w:tplc="04090015">
      <w:start w:val="1"/>
      <w:numFmt w:val="upp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C6358"/>
    <w:multiLevelType w:val="multilevel"/>
    <w:tmpl w:val="F73EA996"/>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2EEE0D8E"/>
    <w:multiLevelType w:val="hybridMultilevel"/>
    <w:tmpl w:val="7BEEED5C"/>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B0B98"/>
    <w:multiLevelType w:val="hybridMultilevel"/>
    <w:tmpl w:val="F6F81A80"/>
    <w:lvl w:ilvl="0" w:tplc="49FC9934">
      <w:start w:val="1"/>
      <w:numFmt w:val="upp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6F4CD2"/>
    <w:multiLevelType w:val="hybridMultilevel"/>
    <w:tmpl w:val="B486E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8F6ECE"/>
    <w:multiLevelType w:val="hybridMultilevel"/>
    <w:tmpl w:val="19BA64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F3E0A"/>
    <w:multiLevelType w:val="hybridMultilevel"/>
    <w:tmpl w:val="FB5485B6"/>
    <w:lvl w:ilvl="0" w:tplc="49FC99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773D6B"/>
    <w:multiLevelType w:val="hybridMultilevel"/>
    <w:tmpl w:val="1AA449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3D2FF7"/>
    <w:multiLevelType w:val="hybridMultilevel"/>
    <w:tmpl w:val="9C0AD168"/>
    <w:lvl w:ilvl="0" w:tplc="345AD6B8">
      <w:start w:val="1"/>
      <w:numFmt w:val="decimal"/>
      <w:lvlText w:val="%1."/>
      <w:lvlJc w:val="left"/>
      <w:pPr>
        <w:tabs>
          <w:tab w:val="num" w:pos="360"/>
        </w:tabs>
        <w:ind w:left="0" w:firstLine="0"/>
      </w:pPr>
      <w:rPr>
        <w:rFonts w:hint="default"/>
        <w:b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ACBA0FEE">
      <w:start w:val="1"/>
      <w:numFmt w:val="lowerLetter"/>
      <w:lvlText w:val="%2."/>
      <w:lvlJc w:val="left"/>
      <w:pPr>
        <w:tabs>
          <w:tab w:val="num" w:pos="720"/>
        </w:tabs>
        <w:ind w:left="0" w:firstLine="720"/>
      </w:pPr>
      <w:rPr>
        <w:rFonts w:ascii="Arial" w:hAnsi="Arial" w:hint="default"/>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ABC307B"/>
    <w:multiLevelType w:val="hybridMultilevel"/>
    <w:tmpl w:val="9258E5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234D63"/>
    <w:multiLevelType w:val="hybridMultilevel"/>
    <w:tmpl w:val="26EEEB52"/>
    <w:lvl w:ilvl="0" w:tplc="68B8D992">
      <w:start w:val="1"/>
      <w:numFmt w:val="decimal"/>
      <w:lvlText w:val="%1."/>
      <w:lvlJc w:val="left"/>
      <w:pPr>
        <w:tabs>
          <w:tab w:val="num" w:pos="360"/>
        </w:tabs>
        <w:ind w:left="360" w:hanging="360"/>
      </w:pPr>
      <w:rPr>
        <w:rFonts w:ascii="Arial" w:hAnsi="Arial" w:cs="Times New Roman" w:hint="default"/>
        <w:b w:val="0"/>
        <w:i w:val="0"/>
        <w:sz w:val="18"/>
      </w:rPr>
    </w:lvl>
    <w:lvl w:ilvl="1" w:tplc="0C625E9E">
      <w:start w:val="1"/>
      <w:numFmt w:val="upperLetter"/>
      <w:lvlText w:val="%2."/>
      <w:lvlJc w:val="left"/>
      <w:pPr>
        <w:tabs>
          <w:tab w:val="num" w:pos="720"/>
        </w:tabs>
        <w:ind w:left="720" w:hanging="360"/>
      </w:pPr>
      <w:rPr>
        <w:rFonts w:ascii="Arial" w:hAnsi="Arial" w:cs="Times New Roman" w:hint="default"/>
        <w:b w:val="0"/>
        <w:i w:val="0"/>
        <w:sz w:val="18"/>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2D7EFD"/>
    <w:multiLevelType w:val="hybridMultilevel"/>
    <w:tmpl w:val="EDEE53EC"/>
    <w:lvl w:ilvl="0" w:tplc="86CCC072">
      <w:start w:val="6"/>
      <w:numFmt w:val="decimal"/>
      <w:lvlText w:val="%1."/>
      <w:lvlJc w:val="left"/>
      <w:pPr>
        <w:ind w:left="360" w:hanging="360"/>
      </w:pPr>
    </w:lvl>
    <w:lvl w:ilvl="1" w:tplc="0409001B">
      <w:start w:val="1"/>
      <w:numFmt w:val="lowerRoman"/>
      <w:lvlText w:val="%2."/>
      <w:lvlJc w:val="righ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72975DCC"/>
    <w:multiLevelType w:val="hybridMultilevel"/>
    <w:tmpl w:val="C60409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275FD4"/>
    <w:multiLevelType w:val="hybridMultilevel"/>
    <w:tmpl w:val="82E40C7E"/>
    <w:lvl w:ilvl="0" w:tplc="3B2C8FA4">
      <w:start w:val="4"/>
      <w:numFmt w:val="decimal"/>
      <w:lvlText w:val="%1."/>
      <w:lvlJc w:val="left"/>
      <w:pPr>
        <w:tabs>
          <w:tab w:val="num" w:pos="360"/>
        </w:tabs>
        <w:ind w:left="0" w:firstLine="0"/>
      </w:pPr>
      <w:rPr>
        <w:rFonts w:ascii="Arial" w:hAnsi="Arial" w:hint="default"/>
        <w:b w:val="0"/>
        <w:i w:val="0"/>
        <w:sz w:val="20"/>
      </w:rPr>
    </w:lvl>
    <w:lvl w:ilvl="1" w:tplc="D9F64084">
      <w:start w:val="1"/>
      <w:numFmt w:val="lowerLetter"/>
      <w:lvlText w:val="%2."/>
      <w:lvlJc w:val="left"/>
      <w:pPr>
        <w:tabs>
          <w:tab w:val="num" w:pos="360"/>
        </w:tabs>
        <w:ind w:left="720" w:hanging="360"/>
      </w:pPr>
      <w:rPr>
        <w:rFonts w:hint="default"/>
        <w:b w:val="0"/>
        <w:i w:val="0"/>
        <w:sz w:val="20"/>
      </w:rPr>
    </w:lvl>
    <w:lvl w:ilvl="2" w:tplc="04090011">
      <w:start w:val="1"/>
      <w:numFmt w:val="decimal"/>
      <w:lvlText w:val="%3)"/>
      <w:lvlJc w:val="left"/>
      <w:pPr>
        <w:tabs>
          <w:tab w:val="num" w:pos="360"/>
        </w:tabs>
        <w:ind w:left="1080" w:hanging="360"/>
      </w:pPr>
      <w:rPr>
        <w:rFonts w:hint="default"/>
        <w:b w:val="0"/>
        <w:i w:val="0"/>
        <w:color w:val="000000"/>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46760A"/>
    <w:multiLevelType w:val="hybridMultilevel"/>
    <w:tmpl w:val="470ACE68"/>
    <w:lvl w:ilvl="0" w:tplc="1CB81B9E">
      <w:numFmt w:val="bullet"/>
      <w:lvlText w:val=""/>
      <w:lvlJc w:val="left"/>
      <w:pPr>
        <w:ind w:left="820" w:hanging="360"/>
      </w:pPr>
      <w:rPr>
        <w:rFonts w:ascii="Symbol" w:eastAsia="Symbol" w:hAnsi="Symbol" w:cs="Symbol" w:hint="default"/>
        <w:w w:val="100"/>
        <w:sz w:val="24"/>
        <w:szCs w:val="24"/>
        <w:lang w:val="en-US" w:eastAsia="en-US" w:bidi="en-US"/>
      </w:rPr>
    </w:lvl>
    <w:lvl w:ilvl="1" w:tplc="028E553C">
      <w:numFmt w:val="bullet"/>
      <w:lvlText w:val="•"/>
      <w:lvlJc w:val="left"/>
      <w:pPr>
        <w:ind w:left="1742" w:hanging="360"/>
      </w:pPr>
      <w:rPr>
        <w:rFonts w:hint="default"/>
        <w:lang w:val="en-US" w:eastAsia="en-US" w:bidi="en-US"/>
      </w:rPr>
    </w:lvl>
    <w:lvl w:ilvl="2" w:tplc="3F06483A">
      <w:numFmt w:val="bullet"/>
      <w:lvlText w:val="•"/>
      <w:lvlJc w:val="left"/>
      <w:pPr>
        <w:ind w:left="2664" w:hanging="360"/>
      </w:pPr>
      <w:rPr>
        <w:rFonts w:hint="default"/>
        <w:lang w:val="en-US" w:eastAsia="en-US" w:bidi="en-US"/>
      </w:rPr>
    </w:lvl>
    <w:lvl w:ilvl="3" w:tplc="61A462E0">
      <w:numFmt w:val="bullet"/>
      <w:lvlText w:val="•"/>
      <w:lvlJc w:val="left"/>
      <w:pPr>
        <w:ind w:left="3586" w:hanging="360"/>
      </w:pPr>
      <w:rPr>
        <w:rFonts w:hint="default"/>
        <w:lang w:val="en-US" w:eastAsia="en-US" w:bidi="en-US"/>
      </w:rPr>
    </w:lvl>
    <w:lvl w:ilvl="4" w:tplc="CA8E335E">
      <w:numFmt w:val="bullet"/>
      <w:lvlText w:val="•"/>
      <w:lvlJc w:val="left"/>
      <w:pPr>
        <w:ind w:left="4508" w:hanging="360"/>
      </w:pPr>
      <w:rPr>
        <w:rFonts w:hint="default"/>
        <w:lang w:val="en-US" w:eastAsia="en-US" w:bidi="en-US"/>
      </w:rPr>
    </w:lvl>
    <w:lvl w:ilvl="5" w:tplc="0F28DCB6">
      <w:numFmt w:val="bullet"/>
      <w:lvlText w:val="•"/>
      <w:lvlJc w:val="left"/>
      <w:pPr>
        <w:ind w:left="5430" w:hanging="360"/>
      </w:pPr>
      <w:rPr>
        <w:rFonts w:hint="default"/>
        <w:lang w:val="en-US" w:eastAsia="en-US" w:bidi="en-US"/>
      </w:rPr>
    </w:lvl>
    <w:lvl w:ilvl="6" w:tplc="F7089628">
      <w:numFmt w:val="bullet"/>
      <w:lvlText w:val="•"/>
      <w:lvlJc w:val="left"/>
      <w:pPr>
        <w:ind w:left="6352" w:hanging="360"/>
      </w:pPr>
      <w:rPr>
        <w:rFonts w:hint="default"/>
        <w:lang w:val="en-US" w:eastAsia="en-US" w:bidi="en-US"/>
      </w:rPr>
    </w:lvl>
    <w:lvl w:ilvl="7" w:tplc="FD84534C">
      <w:numFmt w:val="bullet"/>
      <w:lvlText w:val="•"/>
      <w:lvlJc w:val="left"/>
      <w:pPr>
        <w:ind w:left="7274" w:hanging="360"/>
      </w:pPr>
      <w:rPr>
        <w:rFonts w:hint="default"/>
        <w:lang w:val="en-US" w:eastAsia="en-US" w:bidi="en-US"/>
      </w:rPr>
    </w:lvl>
    <w:lvl w:ilvl="8" w:tplc="0E68FADA">
      <w:numFmt w:val="bullet"/>
      <w:lvlText w:val="•"/>
      <w:lvlJc w:val="left"/>
      <w:pPr>
        <w:ind w:left="8196" w:hanging="360"/>
      </w:pPr>
      <w:rPr>
        <w:rFonts w:hint="default"/>
        <w:lang w:val="en-US" w:eastAsia="en-US" w:bidi="en-US"/>
      </w:rPr>
    </w:lvl>
  </w:abstractNum>
  <w:num w:numId="1" w16cid:durableId="1225526856">
    <w:abstractNumId w:val="9"/>
  </w:num>
  <w:num w:numId="2" w16cid:durableId="367878594">
    <w:abstractNumId w:val="10"/>
  </w:num>
  <w:num w:numId="3" w16cid:durableId="871923367">
    <w:abstractNumId w:val="0"/>
  </w:num>
  <w:num w:numId="4" w16cid:durableId="907543286">
    <w:abstractNumId w:val="1"/>
  </w:num>
  <w:num w:numId="5" w16cid:durableId="1522235622">
    <w:abstractNumId w:val="11"/>
  </w:num>
  <w:num w:numId="6" w16cid:durableId="435565105">
    <w:abstractNumId w:val="14"/>
  </w:num>
  <w:num w:numId="7" w16cid:durableId="1826121865">
    <w:abstractNumId w:val="12"/>
  </w:num>
  <w:num w:numId="8" w16cid:durableId="223299337">
    <w:abstractNumId w:val="2"/>
  </w:num>
  <w:num w:numId="9" w16cid:durableId="288367156">
    <w:abstractNumId w:val="7"/>
  </w:num>
  <w:num w:numId="10" w16cid:durableId="2124684336">
    <w:abstractNumId w:val="8"/>
  </w:num>
  <w:num w:numId="11" w16cid:durableId="769274375">
    <w:abstractNumId w:val="6"/>
  </w:num>
  <w:num w:numId="12" w16cid:durableId="7104765">
    <w:abstractNumId w:val="4"/>
  </w:num>
  <w:num w:numId="13" w16cid:durableId="762382858">
    <w:abstractNumId w:val="15"/>
  </w:num>
  <w:num w:numId="14" w16cid:durableId="2091387668">
    <w:abstractNumId w:val="5"/>
  </w:num>
  <w:num w:numId="15" w16cid:durableId="9299228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9903332">
    <w:abstractNumId w:val="3"/>
  </w:num>
  <w:num w:numId="17" w16cid:durableId="1856572779">
    <w:abstractNumId w:val="13"/>
  </w:num>
  <w:num w:numId="18" w16cid:durableId="21118492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8"/>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3MLU0N7UwtjAxNTdT0lEKTi0uzszPAykwrAUAhJviCCwAAAA="/>
  </w:docVars>
  <w:rsids>
    <w:rsidRoot w:val="0059734E"/>
    <w:rsid w:val="00005BC0"/>
    <w:rsid w:val="00012789"/>
    <w:rsid w:val="000179A4"/>
    <w:rsid w:val="00022D85"/>
    <w:rsid w:val="00024112"/>
    <w:rsid w:val="00027E9B"/>
    <w:rsid w:val="000323BE"/>
    <w:rsid w:val="00037695"/>
    <w:rsid w:val="0004661C"/>
    <w:rsid w:val="0005465D"/>
    <w:rsid w:val="00055BB2"/>
    <w:rsid w:val="00090371"/>
    <w:rsid w:val="000903EE"/>
    <w:rsid w:val="00097CA2"/>
    <w:rsid w:val="000A5EF4"/>
    <w:rsid w:val="000A65F7"/>
    <w:rsid w:val="000B0D4A"/>
    <w:rsid w:val="000B505F"/>
    <w:rsid w:val="000B55EC"/>
    <w:rsid w:val="000D0257"/>
    <w:rsid w:val="00100BA3"/>
    <w:rsid w:val="00104257"/>
    <w:rsid w:val="00104462"/>
    <w:rsid w:val="001222DF"/>
    <w:rsid w:val="00132B7D"/>
    <w:rsid w:val="00142743"/>
    <w:rsid w:val="00142C06"/>
    <w:rsid w:val="00150F26"/>
    <w:rsid w:val="00152F1E"/>
    <w:rsid w:val="001742DB"/>
    <w:rsid w:val="001849D7"/>
    <w:rsid w:val="00193F5D"/>
    <w:rsid w:val="001A0075"/>
    <w:rsid w:val="001A436F"/>
    <w:rsid w:val="001C43A3"/>
    <w:rsid w:val="001D6E44"/>
    <w:rsid w:val="001E3B3A"/>
    <w:rsid w:val="001E725F"/>
    <w:rsid w:val="0020031F"/>
    <w:rsid w:val="00212302"/>
    <w:rsid w:val="00212EA3"/>
    <w:rsid w:val="00212FDB"/>
    <w:rsid w:val="00217BDD"/>
    <w:rsid w:val="0023065F"/>
    <w:rsid w:val="00230FBC"/>
    <w:rsid w:val="00231FBD"/>
    <w:rsid w:val="00244436"/>
    <w:rsid w:val="002511B6"/>
    <w:rsid w:val="00260D46"/>
    <w:rsid w:val="00267643"/>
    <w:rsid w:val="00272D2C"/>
    <w:rsid w:val="00292459"/>
    <w:rsid w:val="00297E10"/>
    <w:rsid w:val="002A70B9"/>
    <w:rsid w:val="002B1A13"/>
    <w:rsid w:val="002C27BE"/>
    <w:rsid w:val="002E075F"/>
    <w:rsid w:val="002E155B"/>
    <w:rsid w:val="002E2668"/>
    <w:rsid w:val="002E74B2"/>
    <w:rsid w:val="002F1998"/>
    <w:rsid w:val="00311A0F"/>
    <w:rsid w:val="00316C7E"/>
    <w:rsid w:val="003355C9"/>
    <w:rsid w:val="00336A3C"/>
    <w:rsid w:val="00343005"/>
    <w:rsid w:val="00364316"/>
    <w:rsid w:val="003704EB"/>
    <w:rsid w:val="00372682"/>
    <w:rsid w:val="00376A6A"/>
    <w:rsid w:val="00381FDE"/>
    <w:rsid w:val="00386102"/>
    <w:rsid w:val="003A329E"/>
    <w:rsid w:val="003A5CD6"/>
    <w:rsid w:val="003A73F5"/>
    <w:rsid w:val="003B3ACD"/>
    <w:rsid w:val="003B7FE1"/>
    <w:rsid w:val="003D494D"/>
    <w:rsid w:val="003E1BD6"/>
    <w:rsid w:val="00402DAC"/>
    <w:rsid w:val="00407C07"/>
    <w:rsid w:val="0041085E"/>
    <w:rsid w:val="004214F7"/>
    <w:rsid w:val="00426B7D"/>
    <w:rsid w:val="00457CEE"/>
    <w:rsid w:val="00465882"/>
    <w:rsid w:val="00470DC7"/>
    <w:rsid w:val="0048345E"/>
    <w:rsid w:val="0048484E"/>
    <w:rsid w:val="00495232"/>
    <w:rsid w:val="0049668C"/>
    <w:rsid w:val="004B1713"/>
    <w:rsid w:val="004C173F"/>
    <w:rsid w:val="004C5072"/>
    <w:rsid w:val="004D679A"/>
    <w:rsid w:val="004E3D86"/>
    <w:rsid w:val="004F18BA"/>
    <w:rsid w:val="004F1982"/>
    <w:rsid w:val="004F32B8"/>
    <w:rsid w:val="005022B4"/>
    <w:rsid w:val="00506108"/>
    <w:rsid w:val="00510A94"/>
    <w:rsid w:val="00511A37"/>
    <w:rsid w:val="00525B53"/>
    <w:rsid w:val="0052792A"/>
    <w:rsid w:val="00542F3E"/>
    <w:rsid w:val="005438F7"/>
    <w:rsid w:val="00544979"/>
    <w:rsid w:val="0055197D"/>
    <w:rsid w:val="00556674"/>
    <w:rsid w:val="0055758F"/>
    <w:rsid w:val="00560328"/>
    <w:rsid w:val="005633D7"/>
    <w:rsid w:val="00564CE8"/>
    <w:rsid w:val="00572435"/>
    <w:rsid w:val="00576479"/>
    <w:rsid w:val="00576AF8"/>
    <w:rsid w:val="00587633"/>
    <w:rsid w:val="0059734E"/>
    <w:rsid w:val="005A1DA2"/>
    <w:rsid w:val="005A264E"/>
    <w:rsid w:val="005A69DC"/>
    <w:rsid w:val="005B3DB9"/>
    <w:rsid w:val="005B4FED"/>
    <w:rsid w:val="005B5DB3"/>
    <w:rsid w:val="005B76B6"/>
    <w:rsid w:val="005C7AAA"/>
    <w:rsid w:val="005D066D"/>
    <w:rsid w:val="005E1103"/>
    <w:rsid w:val="00622575"/>
    <w:rsid w:val="0062503F"/>
    <w:rsid w:val="00633025"/>
    <w:rsid w:val="00633217"/>
    <w:rsid w:val="006424DB"/>
    <w:rsid w:val="0065230D"/>
    <w:rsid w:val="00653FC9"/>
    <w:rsid w:val="0067279C"/>
    <w:rsid w:val="00692ECA"/>
    <w:rsid w:val="00693DCF"/>
    <w:rsid w:val="00694B8E"/>
    <w:rsid w:val="00696D76"/>
    <w:rsid w:val="006A2397"/>
    <w:rsid w:val="006A3ECC"/>
    <w:rsid w:val="006B61DA"/>
    <w:rsid w:val="006C2BCE"/>
    <w:rsid w:val="006C755F"/>
    <w:rsid w:val="006D13B2"/>
    <w:rsid w:val="006D2286"/>
    <w:rsid w:val="006E0519"/>
    <w:rsid w:val="006E18A4"/>
    <w:rsid w:val="006F2594"/>
    <w:rsid w:val="006F6527"/>
    <w:rsid w:val="007006E2"/>
    <w:rsid w:val="00700AAE"/>
    <w:rsid w:val="00700B58"/>
    <w:rsid w:val="00705653"/>
    <w:rsid w:val="0071607A"/>
    <w:rsid w:val="00725BAB"/>
    <w:rsid w:val="00725DC5"/>
    <w:rsid w:val="00731AC6"/>
    <w:rsid w:val="007324C1"/>
    <w:rsid w:val="0073432B"/>
    <w:rsid w:val="00750E45"/>
    <w:rsid w:val="00754192"/>
    <w:rsid w:val="00760F09"/>
    <w:rsid w:val="007640C6"/>
    <w:rsid w:val="00781C50"/>
    <w:rsid w:val="00783891"/>
    <w:rsid w:val="00786F07"/>
    <w:rsid w:val="00791297"/>
    <w:rsid w:val="007955AB"/>
    <w:rsid w:val="007960BD"/>
    <w:rsid w:val="007973EB"/>
    <w:rsid w:val="007977DB"/>
    <w:rsid w:val="007B1589"/>
    <w:rsid w:val="007B727C"/>
    <w:rsid w:val="007D765F"/>
    <w:rsid w:val="007F6A14"/>
    <w:rsid w:val="00800270"/>
    <w:rsid w:val="008008AA"/>
    <w:rsid w:val="008118DB"/>
    <w:rsid w:val="00817045"/>
    <w:rsid w:val="008240F8"/>
    <w:rsid w:val="008272C5"/>
    <w:rsid w:val="008400B6"/>
    <w:rsid w:val="00841871"/>
    <w:rsid w:val="00860F11"/>
    <w:rsid w:val="00863E60"/>
    <w:rsid w:val="00866CD5"/>
    <w:rsid w:val="00874B45"/>
    <w:rsid w:val="008858B0"/>
    <w:rsid w:val="008B1640"/>
    <w:rsid w:val="008E1187"/>
    <w:rsid w:val="008E248B"/>
    <w:rsid w:val="008E2FB4"/>
    <w:rsid w:val="008E4CCC"/>
    <w:rsid w:val="008F3A0F"/>
    <w:rsid w:val="008F3BA6"/>
    <w:rsid w:val="00901AD5"/>
    <w:rsid w:val="00904C41"/>
    <w:rsid w:val="00913BD6"/>
    <w:rsid w:val="0091433B"/>
    <w:rsid w:val="00923621"/>
    <w:rsid w:val="00930F99"/>
    <w:rsid w:val="009322FF"/>
    <w:rsid w:val="00936E98"/>
    <w:rsid w:val="00941E0A"/>
    <w:rsid w:val="00943803"/>
    <w:rsid w:val="009525E2"/>
    <w:rsid w:val="00955447"/>
    <w:rsid w:val="009641FC"/>
    <w:rsid w:val="00966EC2"/>
    <w:rsid w:val="009725FA"/>
    <w:rsid w:val="00981350"/>
    <w:rsid w:val="0099064D"/>
    <w:rsid w:val="009A27BB"/>
    <w:rsid w:val="009A6658"/>
    <w:rsid w:val="009B0E28"/>
    <w:rsid w:val="009B6EF3"/>
    <w:rsid w:val="009C1E3A"/>
    <w:rsid w:val="009C7C92"/>
    <w:rsid w:val="009E6E40"/>
    <w:rsid w:val="009E752D"/>
    <w:rsid w:val="009F6ADD"/>
    <w:rsid w:val="00A002CF"/>
    <w:rsid w:val="00A12492"/>
    <w:rsid w:val="00A16FB7"/>
    <w:rsid w:val="00A215FB"/>
    <w:rsid w:val="00A32CDA"/>
    <w:rsid w:val="00A374AF"/>
    <w:rsid w:val="00A46549"/>
    <w:rsid w:val="00A57C8D"/>
    <w:rsid w:val="00A644CB"/>
    <w:rsid w:val="00A74262"/>
    <w:rsid w:val="00A766DC"/>
    <w:rsid w:val="00A90EC8"/>
    <w:rsid w:val="00AA675F"/>
    <w:rsid w:val="00AA69D4"/>
    <w:rsid w:val="00AB3407"/>
    <w:rsid w:val="00AB669A"/>
    <w:rsid w:val="00AC4732"/>
    <w:rsid w:val="00AC759D"/>
    <w:rsid w:val="00AD1FED"/>
    <w:rsid w:val="00AD6D0D"/>
    <w:rsid w:val="00B0551C"/>
    <w:rsid w:val="00B10D57"/>
    <w:rsid w:val="00B21D4F"/>
    <w:rsid w:val="00B22760"/>
    <w:rsid w:val="00B256B1"/>
    <w:rsid w:val="00B4061A"/>
    <w:rsid w:val="00B46F5D"/>
    <w:rsid w:val="00B5016C"/>
    <w:rsid w:val="00B65180"/>
    <w:rsid w:val="00B673CF"/>
    <w:rsid w:val="00B75A1B"/>
    <w:rsid w:val="00B85DEF"/>
    <w:rsid w:val="00B92C0C"/>
    <w:rsid w:val="00BA3F18"/>
    <w:rsid w:val="00BB0DA3"/>
    <w:rsid w:val="00BB10C9"/>
    <w:rsid w:val="00BB15D3"/>
    <w:rsid w:val="00BB54DD"/>
    <w:rsid w:val="00BC177F"/>
    <w:rsid w:val="00BD1ECF"/>
    <w:rsid w:val="00BD1ED7"/>
    <w:rsid w:val="00BD4ACF"/>
    <w:rsid w:val="00BD7685"/>
    <w:rsid w:val="00BE0554"/>
    <w:rsid w:val="00BE10F1"/>
    <w:rsid w:val="00BE4CE1"/>
    <w:rsid w:val="00BF0B15"/>
    <w:rsid w:val="00C136A7"/>
    <w:rsid w:val="00C15D59"/>
    <w:rsid w:val="00C17B12"/>
    <w:rsid w:val="00C22B05"/>
    <w:rsid w:val="00C24447"/>
    <w:rsid w:val="00C327E4"/>
    <w:rsid w:val="00C33BFA"/>
    <w:rsid w:val="00C41E10"/>
    <w:rsid w:val="00C426D8"/>
    <w:rsid w:val="00C43225"/>
    <w:rsid w:val="00C451E5"/>
    <w:rsid w:val="00C47763"/>
    <w:rsid w:val="00C50C59"/>
    <w:rsid w:val="00C63ECD"/>
    <w:rsid w:val="00C66745"/>
    <w:rsid w:val="00C756B5"/>
    <w:rsid w:val="00C839BF"/>
    <w:rsid w:val="00C908F6"/>
    <w:rsid w:val="00C92778"/>
    <w:rsid w:val="00C941CB"/>
    <w:rsid w:val="00C95EF9"/>
    <w:rsid w:val="00C9613A"/>
    <w:rsid w:val="00C973F5"/>
    <w:rsid w:val="00CA1FDE"/>
    <w:rsid w:val="00CB1182"/>
    <w:rsid w:val="00CD14C8"/>
    <w:rsid w:val="00CE4A9B"/>
    <w:rsid w:val="00CE4D66"/>
    <w:rsid w:val="00CF04D3"/>
    <w:rsid w:val="00CF4CED"/>
    <w:rsid w:val="00D01123"/>
    <w:rsid w:val="00D06701"/>
    <w:rsid w:val="00D13954"/>
    <w:rsid w:val="00D17631"/>
    <w:rsid w:val="00D278D3"/>
    <w:rsid w:val="00D41A4C"/>
    <w:rsid w:val="00D43FE2"/>
    <w:rsid w:val="00D475B5"/>
    <w:rsid w:val="00D50CE1"/>
    <w:rsid w:val="00D634D9"/>
    <w:rsid w:val="00D731DA"/>
    <w:rsid w:val="00D82830"/>
    <w:rsid w:val="00D85144"/>
    <w:rsid w:val="00D85FAF"/>
    <w:rsid w:val="00D925C4"/>
    <w:rsid w:val="00D94AB1"/>
    <w:rsid w:val="00DA010D"/>
    <w:rsid w:val="00DA1717"/>
    <w:rsid w:val="00DA3169"/>
    <w:rsid w:val="00DA3E8B"/>
    <w:rsid w:val="00DA4770"/>
    <w:rsid w:val="00DB637A"/>
    <w:rsid w:val="00DB69C2"/>
    <w:rsid w:val="00DB7B93"/>
    <w:rsid w:val="00DC20A3"/>
    <w:rsid w:val="00DC3D1E"/>
    <w:rsid w:val="00DD738C"/>
    <w:rsid w:val="00DE1E68"/>
    <w:rsid w:val="00DE2A12"/>
    <w:rsid w:val="00DF1892"/>
    <w:rsid w:val="00E12095"/>
    <w:rsid w:val="00E2620E"/>
    <w:rsid w:val="00E37152"/>
    <w:rsid w:val="00E37A10"/>
    <w:rsid w:val="00E43805"/>
    <w:rsid w:val="00E51926"/>
    <w:rsid w:val="00E567B3"/>
    <w:rsid w:val="00E62D4D"/>
    <w:rsid w:val="00E650F2"/>
    <w:rsid w:val="00E675F5"/>
    <w:rsid w:val="00E72DAF"/>
    <w:rsid w:val="00E933D3"/>
    <w:rsid w:val="00E9353A"/>
    <w:rsid w:val="00E942F8"/>
    <w:rsid w:val="00EC167D"/>
    <w:rsid w:val="00ED6064"/>
    <w:rsid w:val="00EE4760"/>
    <w:rsid w:val="00EE70B2"/>
    <w:rsid w:val="00EE7428"/>
    <w:rsid w:val="00F0643D"/>
    <w:rsid w:val="00F07B24"/>
    <w:rsid w:val="00F1135F"/>
    <w:rsid w:val="00F1161D"/>
    <w:rsid w:val="00F12EFC"/>
    <w:rsid w:val="00F1502D"/>
    <w:rsid w:val="00F176C2"/>
    <w:rsid w:val="00F213F3"/>
    <w:rsid w:val="00F2396D"/>
    <w:rsid w:val="00F24601"/>
    <w:rsid w:val="00F25893"/>
    <w:rsid w:val="00F33B4D"/>
    <w:rsid w:val="00F34058"/>
    <w:rsid w:val="00F4349C"/>
    <w:rsid w:val="00F447AF"/>
    <w:rsid w:val="00F536B2"/>
    <w:rsid w:val="00F6373C"/>
    <w:rsid w:val="00F63CD0"/>
    <w:rsid w:val="00F8016E"/>
    <w:rsid w:val="00FA4DA5"/>
    <w:rsid w:val="00FA6711"/>
    <w:rsid w:val="00FC1BB2"/>
    <w:rsid w:val="00FC63EF"/>
    <w:rsid w:val="00FD4FA2"/>
    <w:rsid w:val="00FD60EB"/>
    <w:rsid w:val="00FD73F4"/>
    <w:rsid w:val="00FE24C4"/>
    <w:rsid w:val="00FF3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F5C83"/>
  <w15:chartTrackingRefBased/>
  <w15:docId w15:val="{0EE5CF9F-B439-49A5-84AA-7CF66664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34E"/>
    <w:pPr>
      <w:widowControl w:val="0"/>
    </w:pPr>
    <w:rPr>
      <w:rFonts w:ascii="Times New Roman" w:eastAsia="Times New Roman" w:hAnsi="Times New Roman"/>
      <w:snapToGrid w:val="0"/>
      <w:sz w:val="24"/>
    </w:rPr>
  </w:style>
  <w:style w:type="paragraph" w:styleId="Heading2">
    <w:name w:val="heading 2"/>
    <w:basedOn w:val="Normal"/>
    <w:link w:val="Heading2Char"/>
    <w:uiPriority w:val="1"/>
    <w:qFormat/>
    <w:rsid w:val="00B4061A"/>
    <w:pPr>
      <w:autoSpaceDE w:val="0"/>
      <w:autoSpaceDN w:val="0"/>
      <w:ind w:left="100"/>
      <w:outlineLvl w:val="1"/>
    </w:pPr>
    <w:rPr>
      <w:b/>
      <w:bCs/>
      <w:snapToGrid/>
      <w:sz w:val="28"/>
      <w:szCs w:val="28"/>
      <w:lang w:bidi="en-US"/>
    </w:rPr>
  </w:style>
  <w:style w:type="paragraph" w:styleId="Heading3">
    <w:name w:val="heading 3"/>
    <w:basedOn w:val="Normal"/>
    <w:link w:val="Heading3Char"/>
    <w:uiPriority w:val="1"/>
    <w:qFormat/>
    <w:rsid w:val="00B4061A"/>
    <w:pPr>
      <w:autoSpaceDE w:val="0"/>
      <w:autoSpaceDN w:val="0"/>
      <w:ind w:left="100"/>
      <w:outlineLvl w:val="2"/>
    </w:pPr>
    <w:rPr>
      <w:i/>
      <w:snapToGrid/>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9734E"/>
    <w:pPr>
      <w:tabs>
        <w:tab w:val="center" w:pos="4320"/>
        <w:tab w:val="right" w:pos="8640"/>
      </w:tabs>
    </w:pPr>
  </w:style>
  <w:style w:type="character" w:customStyle="1" w:styleId="HeaderChar">
    <w:name w:val="Header Char"/>
    <w:link w:val="Header"/>
    <w:rsid w:val="0059734E"/>
    <w:rPr>
      <w:rFonts w:ascii="Times New Roman" w:eastAsia="Times New Roman" w:hAnsi="Times New Roman" w:cs="Times New Roman"/>
      <w:snapToGrid w:val="0"/>
      <w:sz w:val="24"/>
      <w:szCs w:val="20"/>
    </w:rPr>
  </w:style>
  <w:style w:type="paragraph" w:styleId="Footer">
    <w:name w:val="footer"/>
    <w:basedOn w:val="Normal"/>
    <w:link w:val="FooterChar"/>
    <w:uiPriority w:val="99"/>
    <w:rsid w:val="0059734E"/>
    <w:pPr>
      <w:tabs>
        <w:tab w:val="center" w:pos="4320"/>
        <w:tab w:val="right" w:pos="8640"/>
      </w:tabs>
    </w:pPr>
  </w:style>
  <w:style w:type="character" w:customStyle="1" w:styleId="FooterChar">
    <w:name w:val="Footer Char"/>
    <w:link w:val="Footer"/>
    <w:uiPriority w:val="99"/>
    <w:rsid w:val="0059734E"/>
    <w:rPr>
      <w:rFonts w:ascii="Times New Roman" w:eastAsia="Times New Roman" w:hAnsi="Times New Roman" w:cs="Times New Roman"/>
      <w:snapToGrid w:val="0"/>
      <w:sz w:val="24"/>
      <w:szCs w:val="20"/>
    </w:rPr>
  </w:style>
  <w:style w:type="paragraph" w:styleId="BodyTextIndent">
    <w:name w:val="Body Text Indent"/>
    <w:basedOn w:val="Normal"/>
    <w:link w:val="BodyTextIndentChar"/>
    <w:rsid w:val="0059734E"/>
    <w:pPr>
      <w:ind w:firstLine="720"/>
      <w:jc w:val="both"/>
    </w:pPr>
  </w:style>
  <w:style w:type="character" w:customStyle="1" w:styleId="BodyTextIndentChar">
    <w:name w:val="Body Text Indent Char"/>
    <w:link w:val="BodyTextIndent"/>
    <w:rsid w:val="0059734E"/>
    <w:rPr>
      <w:rFonts w:ascii="Times New Roman" w:eastAsia="Times New Roman" w:hAnsi="Times New Roman" w:cs="Times New Roman"/>
      <w:snapToGrid w:val="0"/>
      <w:sz w:val="24"/>
      <w:szCs w:val="20"/>
    </w:rPr>
  </w:style>
  <w:style w:type="character" w:styleId="PageNumber">
    <w:name w:val="page number"/>
    <w:rsid w:val="0059734E"/>
  </w:style>
  <w:style w:type="paragraph" w:styleId="Title">
    <w:name w:val="Title"/>
    <w:basedOn w:val="Normal"/>
    <w:link w:val="TitleChar"/>
    <w:qFormat/>
    <w:rsid w:val="0059734E"/>
    <w:pPr>
      <w:tabs>
        <w:tab w:val="center" w:pos="4680"/>
      </w:tabs>
      <w:jc w:val="center"/>
    </w:pPr>
    <w:rPr>
      <w:b/>
      <w:bCs/>
    </w:rPr>
  </w:style>
  <w:style w:type="character" w:customStyle="1" w:styleId="TitleChar">
    <w:name w:val="Title Char"/>
    <w:link w:val="Title"/>
    <w:rsid w:val="0059734E"/>
    <w:rPr>
      <w:rFonts w:ascii="Times New Roman" w:eastAsia="Times New Roman" w:hAnsi="Times New Roman" w:cs="Times New Roman"/>
      <w:b/>
      <w:bCs/>
      <w:snapToGrid w:val="0"/>
      <w:sz w:val="24"/>
      <w:szCs w:val="20"/>
    </w:rPr>
  </w:style>
  <w:style w:type="paragraph" w:styleId="ListParagraph">
    <w:name w:val="List Paragraph"/>
    <w:basedOn w:val="Normal"/>
    <w:uiPriority w:val="1"/>
    <w:qFormat/>
    <w:rsid w:val="0059734E"/>
    <w:pPr>
      <w:ind w:left="720"/>
    </w:pPr>
  </w:style>
  <w:style w:type="paragraph" w:styleId="BalloonText">
    <w:name w:val="Balloon Text"/>
    <w:basedOn w:val="Normal"/>
    <w:link w:val="BalloonTextChar"/>
    <w:uiPriority w:val="99"/>
    <w:semiHidden/>
    <w:unhideWhenUsed/>
    <w:rsid w:val="00FD60EB"/>
    <w:rPr>
      <w:rFonts w:ascii="Segoe UI" w:hAnsi="Segoe UI" w:cs="Segoe UI"/>
      <w:sz w:val="18"/>
      <w:szCs w:val="18"/>
    </w:rPr>
  </w:style>
  <w:style w:type="character" w:customStyle="1" w:styleId="BalloonTextChar">
    <w:name w:val="Balloon Text Char"/>
    <w:link w:val="BalloonText"/>
    <w:uiPriority w:val="99"/>
    <w:semiHidden/>
    <w:rsid w:val="00FD60EB"/>
    <w:rPr>
      <w:rFonts w:ascii="Segoe UI" w:eastAsia="Times New Roman" w:hAnsi="Segoe UI" w:cs="Segoe UI"/>
      <w:snapToGrid w:val="0"/>
      <w:sz w:val="18"/>
      <w:szCs w:val="18"/>
    </w:rPr>
  </w:style>
  <w:style w:type="character" w:customStyle="1" w:styleId="Heading2Char">
    <w:name w:val="Heading 2 Char"/>
    <w:link w:val="Heading2"/>
    <w:uiPriority w:val="1"/>
    <w:rsid w:val="00B4061A"/>
    <w:rPr>
      <w:rFonts w:ascii="Times New Roman" w:eastAsia="Times New Roman" w:hAnsi="Times New Roman"/>
      <w:b/>
      <w:bCs/>
      <w:sz w:val="28"/>
      <w:szCs w:val="28"/>
      <w:lang w:bidi="en-US"/>
    </w:rPr>
  </w:style>
  <w:style w:type="character" w:customStyle="1" w:styleId="Heading3Char">
    <w:name w:val="Heading 3 Char"/>
    <w:link w:val="Heading3"/>
    <w:uiPriority w:val="1"/>
    <w:rsid w:val="00B4061A"/>
    <w:rPr>
      <w:rFonts w:ascii="Times New Roman" w:eastAsia="Times New Roman" w:hAnsi="Times New Roman"/>
      <w:i/>
      <w:sz w:val="28"/>
      <w:szCs w:val="28"/>
      <w:lang w:bidi="en-US"/>
    </w:rPr>
  </w:style>
  <w:style w:type="paragraph" w:styleId="BodyText">
    <w:name w:val="Body Text"/>
    <w:basedOn w:val="Normal"/>
    <w:link w:val="BodyTextChar"/>
    <w:uiPriority w:val="99"/>
    <w:unhideWhenUsed/>
    <w:rsid w:val="00B4061A"/>
    <w:pPr>
      <w:spacing w:after="120"/>
    </w:pPr>
  </w:style>
  <w:style w:type="character" w:customStyle="1" w:styleId="BodyTextChar">
    <w:name w:val="Body Text Char"/>
    <w:link w:val="BodyText"/>
    <w:uiPriority w:val="99"/>
    <w:rsid w:val="00B4061A"/>
    <w:rPr>
      <w:rFonts w:ascii="Times New Roman" w:eastAsia="Times New Roman" w:hAnsi="Times New Roman"/>
      <w:snapToGrid w:val="0"/>
      <w:sz w:val="24"/>
    </w:rPr>
  </w:style>
  <w:style w:type="paragraph" w:customStyle="1" w:styleId="TableParagraph">
    <w:name w:val="Table Paragraph"/>
    <w:basedOn w:val="Normal"/>
    <w:uiPriority w:val="1"/>
    <w:qFormat/>
    <w:rsid w:val="00791297"/>
    <w:pPr>
      <w:autoSpaceDE w:val="0"/>
      <w:autoSpaceDN w:val="0"/>
    </w:pPr>
    <w:rPr>
      <w:snapToGrid/>
      <w:sz w:val="22"/>
      <w:szCs w:val="22"/>
      <w:lang w:bidi="en-US"/>
    </w:rPr>
  </w:style>
  <w:style w:type="character" w:styleId="CommentReference">
    <w:name w:val="annotation reference"/>
    <w:uiPriority w:val="99"/>
    <w:semiHidden/>
    <w:unhideWhenUsed/>
    <w:rsid w:val="007006E2"/>
    <w:rPr>
      <w:sz w:val="16"/>
      <w:szCs w:val="16"/>
    </w:rPr>
  </w:style>
  <w:style w:type="paragraph" w:styleId="CommentText">
    <w:name w:val="annotation text"/>
    <w:basedOn w:val="Normal"/>
    <w:link w:val="CommentTextChar"/>
    <w:uiPriority w:val="99"/>
    <w:semiHidden/>
    <w:unhideWhenUsed/>
    <w:rsid w:val="007006E2"/>
    <w:rPr>
      <w:sz w:val="20"/>
    </w:rPr>
  </w:style>
  <w:style w:type="character" w:customStyle="1" w:styleId="CommentTextChar">
    <w:name w:val="Comment Text Char"/>
    <w:link w:val="CommentText"/>
    <w:uiPriority w:val="99"/>
    <w:semiHidden/>
    <w:rsid w:val="007006E2"/>
    <w:rPr>
      <w:rFonts w:ascii="Times New Roman" w:eastAsia="Times New Roman" w:hAnsi="Times New Roman"/>
      <w:snapToGrid w:val="0"/>
    </w:rPr>
  </w:style>
  <w:style w:type="paragraph" w:styleId="CommentSubject">
    <w:name w:val="annotation subject"/>
    <w:basedOn w:val="CommentText"/>
    <w:next w:val="CommentText"/>
    <w:link w:val="CommentSubjectChar"/>
    <w:uiPriority w:val="99"/>
    <w:semiHidden/>
    <w:unhideWhenUsed/>
    <w:rsid w:val="007006E2"/>
    <w:rPr>
      <w:b/>
      <w:bCs/>
    </w:rPr>
  </w:style>
  <w:style w:type="character" w:customStyle="1" w:styleId="CommentSubjectChar">
    <w:name w:val="Comment Subject Char"/>
    <w:link w:val="CommentSubject"/>
    <w:uiPriority w:val="99"/>
    <w:semiHidden/>
    <w:rsid w:val="007006E2"/>
    <w:rPr>
      <w:rFonts w:ascii="Times New Roman" w:eastAsia="Times New Roman" w:hAnsi="Times New Roman"/>
      <w:b/>
      <w:bCs/>
      <w:snapToGrid w:val="0"/>
    </w:rPr>
  </w:style>
  <w:style w:type="character" w:styleId="Hyperlink">
    <w:name w:val="Hyperlink"/>
    <w:basedOn w:val="DefaultParagraphFont"/>
    <w:uiPriority w:val="99"/>
    <w:unhideWhenUsed/>
    <w:rsid w:val="00F536B2"/>
    <w:rPr>
      <w:color w:val="0563C1" w:themeColor="hyperlink"/>
      <w:u w:val="single"/>
    </w:rPr>
  </w:style>
  <w:style w:type="table" w:styleId="TableGrid">
    <w:name w:val="Table Grid"/>
    <w:basedOn w:val="TableNormal"/>
    <w:uiPriority w:val="39"/>
    <w:rsid w:val="00C96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675F5"/>
    <w:rPr>
      <w:color w:val="605E5C"/>
      <w:shd w:val="clear" w:color="auto" w:fill="E1DFDD"/>
    </w:rPr>
  </w:style>
  <w:style w:type="paragraph" w:styleId="Revision">
    <w:name w:val="Revision"/>
    <w:hidden/>
    <w:uiPriority w:val="99"/>
    <w:semiHidden/>
    <w:rsid w:val="007F6A14"/>
    <w:rPr>
      <w:rFonts w:ascii="Times New Roman" w:eastAsia="Times New Roman" w:hAnsi="Times New Roman"/>
      <w:snapToGrid w:val="0"/>
      <w:sz w:val="24"/>
    </w:rPr>
  </w:style>
  <w:style w:type="character" w:styleId="PlaceholderText">
    <w:name w:val="Placeholder Text"/>
    <w:basedOn w:val="DefaultParagraphFont"/>
    <w:uiPriority w:val="99"/>
    <w:semiHidden/>
    <w:rsid w:val="000A5EF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447299">
      <w:bodyDiv w:val="1"/>
      <w:marLeft w:val="0"/>
      <w:marRight w:val="0"/>
      <w:marTop w:val="0"/>
      <w:marBottom w:val="0"/>
      <w:divBdr>
        <w:top w:val="none" w:sz="0" w:space="0" w:color="auto"/>
        <w:left w:val="none" w:sz="0" w:space="0" w:color="auto"/>
        <w:bottom w:val="none" w:sz="0" w:space="0" w:color="auto"/>
        <w:right w:val="none" w:sz="0" w:space="0" w:color="auto"/>
      </w:divBdr>
    </w:div>
    <w:div w:id="95591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racts@Redwoods.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racts@redwoods.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A313F54D-85DD-45E4-AE4D-1A794CA25B09}"/>
      </w:docPartPr>
      <w:docPartBody>
        <w:p w:rsidR="00402B7D" w:rsidRDefault="00B8111A">
          <w:r w:rsidRPr="006C684F">
            <w:rPr>
              <w:rStyle w:val="PlaceholderText"/>
            </w:rPr>
            <w:t>Click or tap to enter a date.</w:t>
          </w:r>
        </w:p>
      </w:docPartBody>
    </w:docPart>
    <w:docPart>
      <w:docPartPr>
        <w:name w:val="DCA833451E5A41B098522AE47332758E"/>
        <w:category>
          <w:name w:val="General"/>
          <w:gallery w:val="placeholder"/>
        </w:category>
        <w:types>
          <w:type w:val="bbPlcHdr"/>
        </w:types>
        <w:behaviors>
          <w:behavior w:val="content"/>
        </w:behaviors>
        <w:guid w:val="{2CD14A27-69D4-4094-878C-27D7EA2B52FA}"/>
      </w:docPartPr>
      <w:docPartBody>
        <w:p w:rsidR="00402B7D" w:rsidRDefault="00B8111A" w:rsidP="00B8111A">
          <w:pPr>
            <w:pStyle w:val="DCA833451E5A41B098522AE47332758E"/>
          </w:pPr>
          <w:r w:rsidRPr="006C684F">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8F1BF3A2-EBC1-47BA-A781-9E6E14D4D7F4}"/>
      </w:docPartPr>
      <w:docPartBody>
        <w:p w:rsidR="00000000" w:rsidRDefault="006B5C05">
          <w:r w:rsidRPr="00795C3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11A"/>
    <w:rsid w:val="002511B6"/>
    <w:rsid w:val="00402B7D"/>
    <w:rsid w:val="006A3ECC"/>
    <w:rsid w:val="006B5C05"/>
    <w:rsid w:val="00776665"/>
    <w:rsid w:val="008E3F3B"/>
    <w:rsid w:val="00B8111A"/>
    <w:rsid w:val="00FF6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5C05"/>
    <w:rPr>
      <w:color w:val="666666"/>
    </w:rPr>
  </w:style>
  <w:style w:type="paragraph" w:customStyle="1" w:styleId="DCA833451E5A41B098522AE47332758E">
    <w:name w:val="DCA833451E5A41B098522AE47332758E"/>
    <w:rsid w:val="00B811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81A111AD438847AF4480DC4A13785E" ma:contentTypeVersion="11" ma:contentTypeDescription="Create a new document." ma:contentTypeScope="" ma:versionID="9be1d8f55b662bcb62b4907ef20b84a6">
  <xsd:schema xmlns:xsd="http://www.w3.org/2001/XMLSchema" xmlns:xs="http://www.w3.org/2001/XMLSchema" xmlns:p="http://schemas.microsoft.com/office/2006/metadata/properties" xmlns:ns2="1001dc97-cb05-4062-8fe8-fd14f476eeb0" xmlns:ns3="6d5564a3-6e51-4c9f-ac31-560809aefb36" targetNamespace="http://schemas.microsoft.com/office/2006/metadata/properties" ma:root="true" ma:fieldsID="9d33d6b4feb507af5ed52a509f3c47e5" ns2:_="" ns3:_="">
    <xsd:import namespace="1001dc97-cb05-4062-8fe8-fd14f476eeb0"/>
    <xsd:import namespace="6d5564a3-6e51-4c9f-ac31-560809aef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1dc97-cb05-4062-8fe8-fd14f476e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9003a2-a5cd-4e1a-90c8-25def1a7955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5564a3-6e51-4c9f-ac31-560809aefb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44d545-aa18-4cee-9a5d-845a44dbf4a4}" ma:internalName="TaxCatchAll" ma:showField="CatchAllData" ma:web="6d5564a3-6e51-4c9f-ac31-560809aefb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d5564a3-6e51-4c9f-ac31-560809aefb36" xsi:nil="true"/>
    <lcf76f155ced4ddcb4097134ff3c332f xmlns="1001dc97-cb05-4062-8fe8-fd14f476ee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1BB287-32EE-404F-8619-685FDCF2C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1dc97-cb05-4062-8fe8-fd14f476eeb0"/>
    <ds:schemaRef ds:uri="6d5564a3-6e51-4c9f-ac31-560809aef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74D035-1E32-4B3F-A4EC-D1459CDCFBE3}">
  <ds:schemaRefs>
    <ds:schemaRef ds:uri="http://schemas.openxmlformats.org/officeDocument/2006/bibliography"/>
  </ds:schemaRefs>
</ds:datastoreItem>
</file>

<file path=customXml/itemProps3.xml><?xml version="1.0" encoding="utf-8"?>
<ds:datastoreItem xmlns:ds="http://schemas.openxmlformats.org/officeDocument/2006/customXml" ds:itemID="{7DAD4DE7-FEC3-40BB-BD53-3664315B49BD}">
  <ds:schemaRefs>
    <ds:schemaRef ds:uri="http://schemas.microsoft.com/sharepoint/v3/contenttype/forms"/>
  </ds:schemaRefs>
</ds:datastoreItem>
</file>

<file path=customXml/itemProps4.xml><?xml version="1.0" encoding="utf-8"?>
<ds:datastoreItem xmlns:ds="http://schemas.openxmlformats.org/officeDocument/2006/customXml" ds:itemID="{B293EDDA-BA66-4579-9A31-F66BB97DBBD3}">
  <ds:schemaRefs>
    <ds:schemaRef ds:uri="http://schemas.microsoft.com/office/2006/metadata/properties"/>
    <ds:schemaRef ds:uri="http://schemas.microsoft.com/office/infopath/2007/PartnerControls"/>
    <ds:schemaRef ds:uri="6d5564a3-6e51-4c9f-ac31-560809aefb36"/>
    <ds:schemaRef ds:uri="1001dc97-cb05-4062-8fe8-fd14f476eeb0"/>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8</Pages>
  <Words>6077</Words>
  <Characters>34641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College of the Redwoods</Company>
  <LinksUpToDate>false</LinksUpToDate>
  <CharactersWithSpaces>40637</CharactersWithSpaces>
  <SharedDoc>false</SharedDoc>
  <HLinks>
    <vt:vector size="12" baseType="variant">
      <vt:variant>
        <vt:i4>5898351</vt:i4>
      </vt:variant>
      <vt:variant>
        <vt:i4>9</vt:i4>
      </vt:variant>
      <vt:variant>
        <vt:i4>0</vt:i4>
      </vt:variant>
      <vt:variant>
        <vt:i4>5</vt:i4>
      </vt:variant>
      <vt:variant>
        <vt:lpwstr>mailto:Contracts@Redwoods.edu</vt:lpwstr>
      </vt:variant>
      <vt:variant>
        <vt:lpwstr/>
      </vt:variant>
      <vt:variant>
        <vt:i4>5898351</vt:i4>
      </vt:variant>
      <vt:variant>
        <vt:i4>3</vt:i4>
      </vt:variant>
      <vt:variant>
        <vt:i4>0</vt:i4>
      </vt:variant>
      <vt:variant>
        <vt:i4>5</vt:i4>
      </vt:variant>
      <vt:variant>
        <vt:lpwstr>mailto:contracts@redwoods.edu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Jose-Ramirez@Redwoods.edu</dc:creator>
  <cp:keywords/>
  <dc:description/>
  <cp:lastModifiedBy>Ramirez, Jose</cp:lastModifiedBy>
  <cp:revision>78</cp:revision>
  <cp:lastPrinted>2016-05-09T21:34:00Z</cp:lastPrinted>
  <dcterms:created xsi:type="dcterms:W3CDTF">2025-03-27T15:10:00Z</dcterms:created>
  <dcterms:modified xsi:type="dcterms:W3CDTF">2025-04-25T21:35:00Z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0x0101000F81A111AD438847AF4480DC4A13785E</vt:lpwstr>
  </property>
  <property fmtid="{D5CDD505-2E9C-101B-9397-08002B2CF9AE}" pid="3" name="MSIP_Label_95b65281-30be-477e-ab72-69dd1df6454d_Enabled">
    <vt:lpwstr>true</vt:lpwstr>
  </property>
  <property fmtid="{D5CDD505-2E9C-101B-9397-08002B2CF9AE}" pid="4" name="MSIP_Label_95b65281-30be-477e-ab72-69dd1df6454d_SetDate">
    <vt:lpwstr>2025-02-24T00:06:05Z</vt:lpwstr>
  </property>
  <property fmtid="{D5CDD505-2E9C-101B-9397-08002B2CF9AE}" pid="5" name="MSIP_Label_95b65281-30be-477e-ab72-69dd1df6454d_Method">
    <vt:lpwstr>Standard</vt:lpwstr>
  </property>
  <property fmtid="{D5CDD505-2E9C-101B-9397-08002B2CF9AE}" pid="6" name="MSIP_Label_95b65281-30be-477e-ab72-69dd1df6454d_Name">
    <vt:lpwstr>defa4170-0d19-0005-0004-bc88714345d2</vt:lpwstr>
  </property>
  <property fmtid="{D5CDD505-2E9C-101B-9397-08002B2CF9AE}" pid="7" name="MSIP_Label_95b65281-30be-477e-ab72-69dd1df6454d_SiteId">
    <vt:lpwstr>8c90edff-0a72-43a7-9568-3eb28b3c8f82</vt:lpwstr>
  </property>
  <property fmtid="{D5CDD505-2E9C-101B-9397-08002B2CF9AE}" pid="8" name="MSIP_Label_95b65281-30be-477e-ab72-69dd1df6454d_ActionId">
    <vt:lpwstr>f1703dcf-f3d5-4cfe-b585-74df82a4796e</vt:lpwstr>
  </property>
  <property fmtid="{D5CDD505-2E9C-101B-9397-08002B2CF9AE}" pid="9" name="MSIP_Label_95b65281-30be-477e-ab72-69dd1df6454d_ContentBits">
    <vt:lpwstr>0</vt:lpwstr>
  </property>
  <property fmtid="{D5CDD505-2E9C-101B-9397-08002B2CF9AE}" pid="10" name="MSIP_Label_95b65281-30be-477e-ab72-69dd1df6454d_Tag">
    <vt:lpwstr>10, 3, 0, 1</vt:lpwstr>
  </property>
  <property fmtid="{D5CDD505-2E9C-101B-9397-08002B2CF9AE}" pid="11" name="MediaServiceImageTags">
    <vt:lpwstr/>
  </property>
</Properties>
</file>